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AF" w:rsidRPr="004D1833" w:rsidRDefault="00B266AF" w:rsidP="00512B16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4D1833">
        <w:rPr>
          <w:rFonts w:asciiTheme="majorHAnsi" w:hAnsiTheme="majorHAnsi" w:cstheme="majorHAnsi"/>
          <w:sz w:val="24"/>
          <w:szCs w:val="24"/>
        </w:rPr>
        <w:t>Toets  D</w:t>
      </w:r>
      <w:r w:rsidR="003B4077">
        <w:rPr>
          <w:rFonts w:asciiTheme="majorHAnsi" w:hAnsiTheme="majorHAnsi" w:cstheme="majorHAnsi"/>
          <w:sz w:val="24"/>
          <w:szCs w:val="24"/>
        </w:rPr>
        <w:t>6</w:t>
      </w:r>
    </w:p>
    <w:p w:rsidR="00B266AF" w:rsidRPr="004D1833" w:rsidRDefault="00B266AF" w:rsidP="00512B16">
      <w:pPr>
        <w:spacing w:line="360" w:lineRule="auto"/>
        <w:jc w:val="right"/>
        <w:rPr>
          <w:rFonts w:asciiTheme="majorHAnsi" w:hAnsiTheme="majorHAnsi" w:cstheme="majorHAnsi"/>
          <w:b/>
          <w:sz w:val="24"/>
          <w:szCs w:val="24"/>
        </w:rPr>
      </w:pPr>
    </w:p>
    <w:p w:rsidR="00B266AF" w:rsidRPr="004D1833" w:rsidRDefault="00B266AF" w:rsidP="00512B16">
      <w:pPr>
        <w:spacing w:line="36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4D1833">
        <w:rPr>
          <w:rFonts w:asciiTheme="majorHAnsi" w:hAnsiTheme="majorHAnsi" w:cstheme="majorHAnsi"/>
          <w:b/>
          <w:sz w:val="24"/>
          <w:szCs w:val="24"/>
        </w:rPr>
        <w:t>Cohort   201</w:t>
      </w:r>
      <w:r w:rsidR="003B4077">
        <w:rPr>
          <w:rFonts w:asciiTheme="majorHAnsi" w:hAnsiTheme="majorHAnsi" w:cstheme="majorHAnsi"/>
          <w:b/>
          <w:sz w:val="24"/>
          <w:szCs w:val="24"/>
        </w:rPr>
        <w:t>2</w:t>
      </w:r>
    </w:p>
    <w:p w:rsidR="00B266AF" w:rsidRPr="004D1833" w:rsidRDefault="003B4077" w:rsidP="00512B16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Epistolograf</w:t>
      </w:r>
      <w:r w:rsidR="00B266AF" w:rsidRPr="004D1833">
        <w:rPr>
          <w:rFonts w:asciiTheme="majorHAnsi" w:hAnsiTheme="majorHAnsi" w:cstheme="majorHAnsi"/>
          <w:sz w:val="24"/>
          <w:szCs w:val="24"/>
        </w:rPr>
        <w:t>ie</w:t>
      </w:r>
      <w:proofErr w:type="spellEnd"/>
    </w:p>
    <w:p w:rsidR="00B266AF" w:rsidRPr="004D1833" w:rsidRDefault="003B4077" w:rsidP="00512B16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vrij</w:t>
      </w:r>
      <w:r w:rsidR="00B266AF" w:rsidRPr="004D1833">
        <w:rPr>
          <w:rFonts w:asciiTheme="majorHAnsi" w:hAnsiTheme="majorHAnsi" w:cstheme="majorHAnsi"/>
          <w:sz w:val="24"/>
          <w:szCs w:val="24"/>
        </w:rPr>
        <w:t xml:space="preserve">dag </w:t>
      </w:r>
      <w:r>
        <w:rPr>
          <w:rFonts w:asciiTheme="majorHAnsi" w:hAnsiTheme="majorHAnsi" w:cstheme="majorHAnsi"/>
          <w:sz w:val="24"/>
          <w:szCs w:val="24"/>
        </w:rPr>
        <w:t>12</w:t>
      </w:r>
      <w:r w:rsidR="001E41B2" w:rsidRPr="004D1833">
        <w:rPr>
          <w:rFonts w:asciiTheme="majorHAnsi" w:hAnsiTheme="majorHAnsi" w:cstheme="majorHAnsi"/>
          <w:sz w:val="24"/>
          <w:szCs w:val="24"/>
        </w:rPr>
        <w:t xml:space="preserve"> </w:t>
      </w:r>
      <w:r w:rsidR="00E3462F">
        <w:rPr>
          <w:rFonts w:asciiTheme="majorHAnsi" w:hAnsiTheme="majorHAnsi" w:cstheme="majorHAnsi"/>
          <w:sz w:val="24"/>
          <w:szCs w:val="24"/>
        </w:rPr>
        <w:t>dec</w:t>
      </w:r>
      <w:r w:rsidR="00B266AF" w:rsidRPr="004D1833">
        <w:rPr>
          <w:rFonts w:asciiTheme="majorHAnsi" w:hAnsiTheme="majorHAnsi" w:cstheme="majorHAnsi"/>
          <w:sz w:val="24"/>
          <w:szCs w:val="24"/>
        </w:rPr>
        <w:t>ember  2014</w:t>
      </w:r>
    </w:p>
    <w:p w:rsidR="00B266AF" w:rsidRPr="004D1833" w:rsidRDefault="003B4077" w:rsidP="00512B16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</w:t>
      </w:r>
      <w:r w:rsidR="00B266AF" w:rsidRPr="004D1833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>0</w:t>
      </w:r>
      <w:r w:rsidR="00B266AF" w:rsidRPr="004D1833">
        <w:rPr>
          <w:rFonts w:asciiTheme="majorHAnsi" w:hAnsiTheme="majorHAnsi" w:cstheme="majorHAnsi"/>
          <w:sz w:val="24"/>
          <w:szCs w:val="24"/>
        </w:rPr>
        <w:t xml:space="preserve">0 – </w:t>
      </w:r>
      <w:r>
        <w:rPr>
          <w:rFonts w:asciiTheme="majorHAnsi" w:hAnsiTheme="majorHAnsi" w:cstheme="majorHAnsi"/>
          <w:sz w:val="24"/>
          <w:szCs w:val="24"/>
        </w:rPr>
        <w:t>10</w:t>
      </w:r>
      <w:r w:rsidR="00B266AF" w:rsidRPr="004D1833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>4</w:t>
      </w:r>
      <w:r w:rsidR="00B266AF" w:rsidRPr="004D1833">
        <w:rPr>
          <w:rFonts w:asciiTheme="majorHAnsi" w:hAnsiTheme="majorHAnsi" w:cstheme="majorHAnsi"/>
          <w:sz w:val="24"/>
          <w:szCs w:val="24"/>
        </w:rPr>
        <w:t>0 uur</w:t>
      </w:r>
    </w:p>
    <w:p w:rsidR="00B266AF" w:rsidRPr="004D1833" w:rsidRDefault="004D1833" w:rsidP="00512B16">
      <w:pPr>
        <w:spacing w:line="360" w:lineRule="auto"/>
        <w:jc w:val="right"/>
        <w:rPr>
          <w:rFonts w:asciiTheme="majorHAnsi" w:hAnsiTheme="majorHAnsi" w:cstheme="majorHAnsi"/>
          <w:b/>
          <w:color w:val="FF9900"/>
          <w:sz w:val="24"/>
          <w:szCs w:val="24"/>
        </w:rPr>
      </w:pPr>
      <w:r w:rsidRPr="004D1833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36A0E" wp14:editId="119890CD">
                <wp:simplePos x="0" y="0"/>
                <wp:positionH relativeFrom="margin">
                  <wp:align>right</wp:align>
                </wp:positionH>
                <wp:positionV relativeFrom="paragraph">
                  <wp:posOffset>259715</wp:posOffset>
                </wp:positionV>
                <wp:extent cx="7028180" cy="334645"/>
                <wp:effectExtent l="0" t="0" r="2032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180" cy="3346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AF" w:rsidRPr="00F430EE" w:rsidRDefault="00B266AF" w:rsidP="00B266A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Latijn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36A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2.2pt;margin-top:20.45pt;width:553.4pt;height:26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" fillcolor="black">
                <v:textbox style="mso-fit-shape-to-text:t">
                  <w:txbxContent>
                    <w:p w:rsidR="00B266AF" w:rsidRPr="00F430EE" w:rsidRDefault="00B266AF" w:rsidP="00B266AF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>Latijn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266AF" w:rsidRPr="004D1833" w:rsidRDefault="00B266AF" w:rsidP="00512B16">
      <w:pPr>
        <w:spacing w:line="360" w:lineRule="auto"/>
        <w:jc w:val="right"/>
        <w:rPr>
          <w:rFonts w:asciiTheme="majorHAnsi" w:hAnsiTheme="majorHAnsi" w:cstheme="majorHAnsi"/>
          <w:b/>
          <w:color w:val="FF9900"/>
          <w:sz w:val="24"/>
          <w:szCs w:val="24"/>
        </w:rPr>
      </w:pPr>
    </w:p>
    <w:p w:rsidR="00B266AF" w:rsidRPr="004D1833" w:rsidRDefault="00B266AF" w:rsidP="00512B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266AF" w:rsidRPr="004D1833" w:rsidRDefault="00B266AF" w:rsidP="00512B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D1833">
        <w:rPr>
          <w:rFonts w:asciiTheme="majorHAnsi" w:hAnsiTheme="majorHAnsi" w:cstheme="majorHAnsi"/>
          <w:sz w:val="24"/>
          <w:szCs w:val="24"/>
        </w:rPr>
        <w:t xml:space="preserve">Bij deze toets hoort </w:t>
      </w:r>
      <w:r w:rsidR="00D53778">
        <w:rPr>
          <w:rFonts w:asciiTheme="majorHAnsi" w:hAnsiTheme="majorHAnsi" w:cstheme="majorHAnsi"/>
          <w:sz w:val="24"/>
          <w:szCs w:val="24"/>
        </w:rPr>
        <w:t>g</w:t>
      </w:r>
      <w:r w:rsidRPr="004D1833">
        <w:rPr>
          <w:rFonts w:asciiTheme="majorHAnsi" w:hAnsiTheme="majorHAnsi" w:cstheme="majorHAnsi"/>
          <w:sz w:val="24"/>
          <w:szCs w:val="24"/>
        </w:rPr>
        <w:t>een</w:t>
      </w:r>
      <w:r w:rsidR="00D53778">
        <w:rPr>
          <w:rFonts w:asciiTheme="majorHAnsi" w:hAnsiTheme="majorHAnsi" w:cstheme="majorHAnsi"/>
          <w:sz w:val="24"/>
          <w:szCs w:val="24"/>
        </w:rPr>
        <w:t xml:space="preserve"> aparte</w:t>
      </w:r>
      <w:r w:rsidRPr="004D1833">
        <w:rPr>
          <w:rFonts w:asciiTheme="majorHAnsi" w:hAnsiTheme="majorHAnsi" w:cstheme="majorHAnsi"/>
          <w:sz w:val="24"/>
          <w:szCs w:val="24"/>
        </w:rPr>
        <w:t xml:space="preserve"> bijlage</w:t>
      </w:r>
      <w:r w:rsidR="00D53778">
        <w:rPr>
          <w:rFonts w:asciiTheme="majorHAnsi" w:hAnsiTheme="majorHAnsi" w:cstheme="majorHAnsi"/>
          <w:sz w:val="24"/>
          <w:szCs w:val="24"/>
        </w:rPr>
        <w:t>: de teksten waarover vragen worden gesteld en de tekst die vertaald moet worden staan achter de laatste vraag</w:t>
      </w:r>
      <w:r w:rsidRPr="004D1833">
        <w:rPr>
          <w:rFonts w:asciiTheme="majorHAnsi" w:hAnsiTheme="majorHAnsi" w:cstheme="majorHAnsi"/>
          <w:sz w:val="24"/>
          <w:szCs w:val="24"/>
        </w:rPr>
        <w:t>.</w:t>
      </w:r>
    </w:p>
    <w:p w:rsidR="00B266AF" w:rsidRPr="004D1833" w:rsidRDefault="00B266AF" w:rsidP="00512B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266AF" w:rsidRPr="004D1833" w:rsidRDefault="00B266AF" w:rsidP="00512B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266AF" w:rsidRPr="004D1833" w:rsidRDefault="004D1833" w:rsidP="00512B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Deze toets bestaat uit </w:t>
      </w:r>
      <w:r w:rsidR="00E33A70" w:rsidRPr="00E33A70">
        <w:rPr>
          <w:rFonts w:asciiTheme="majorHAnsi" w:hAnsiTheme="majorHAnsi" w:cstheme="majorHAnsi"/>
          <w:sz w:val="24"/>
          <w:szCs w:val="24"/>
        </w:rPr>
        <w:t>23</w:t>
      </w:r>
      <w:r w:rsidR="00B266AF" w:rsidRPr="004D1833">
        <w:rPr>
          <w:rFonts w:asciiTheme="majorHAnsi" w:hAnsiTheme="majorHAnsi" w:cstheme="majorHAnsi"/>
          <w:sz w:val="24"/>
          <w:szCs w:val="24"/>
        </w:rPr>
        <w:t xml:space="preserve"> vragen</w:t>
      </w:r>
      <w:r w:rsidR="00B42F02">
        <w:rPr>
          <w:rFonts w:asciiTheme="majorHAnsi" w:hAnsiTheme="majorHAnsi" w:cstheme="majorHAnsi"/>
          <w:sz w:val="24"/>
          <w:szCs w:val="24"/>
        </w:rPr>
        <w:t xml:space="preserve"> en 1 vertaalopgave</w:t>
      </w:r>
      <w:r w:rsidR="00B266AF" w:rsidRPr="004D1833">
        <w:rPr>
          <w:rFonts w:asciiTheme="majorHAnsi" w:hAnsiTheme="majorHAnsi" w:cstheme="majorHAnsi"/>
          <w:sz w:val="24"/>
          <w:szCs w:val="24"/>
        </w:rPr>
        <w:t>.</w:t>
      </w:r>
    </w:p>
    <w:p w:rsidR="00B266AF" w:rsidRPr="004D1833" w:rsidRDefault="00B266AF" w:rsidP="00512B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D1833">
        <w:rPr>
          <w:rFonts w:asciiTheme="majorHAnsi" w:hAnsiTheme="majorHAnsi" w:cstheme="majorHAnsi"/>
          <w:sz w:val="24"/>
          <w:szCs w:val="24"/>
        </w:rPr>
        <w:t xml:space="preserve">Voor deze toets zijn maximaal </w:t>
      </w:r>
      <w:r w:rsidR="00E33A70" w:rsidRPr="00E33A70">
        <w:rPr>
          <w:rFonts w:asciiTheme="majorHAnsi" w:hAnsiTheme="majorHAnsi" w:cstheme="majorHAnsi"/>
          <w:sz w:val="24"/>
          <w:szCs w:val="24"/>
        </w:rPr>
        <w:t>66</w:t>
      </w:r>
      <w:r w:rsidRPr="004D1833">
        <w:rPr>
          <w:rFonts w:asciiTheme="majorHAnsi" w:hAnsiTheme="majorHAnsi" w:cstheme="majorHAnsi"/>
          <w:sz w:val="24"/>
          <w:szCs w:val="24"/>
        </w:rPr>
        <w:t xml:space="preserve"> punten te behalen.</w:t>
      </w:r>
    </w:p>
    <w:p w:rsidR="00B266AF" w:rsidRPr="004D1833" w:rsidRDefault="00B266AF" w:rsidP="00512B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D1833">
        <w:rPr>
          <w:rFonts w:asciiTheme="majorHAnsi" w:hAnsiTheme="majorHAnsi" w:cstheme="majorHAnsi"/>
          <w:sz w:val="24"/>
          <w:szCs w:val="24"/>
        </w:rPr>
        <w:t>Voor elk vraagnummer staat hoeveel punten met een goed antwoord behaald kunnen</w:t>
      </w:r>
      <w:r w:rsidR="003B4077">
        <w:rPr>
          <w:rFonts w:asciiTheme="majorHAnsi" w:hAnsiTheme="majorHAnsi" w:cstheme="majorHAnsi"/>
          <w:sz w:val="24"/>
          <w:szCs w:val="24"/>
        </w:rPr>
        <w:t xml:space="preserve"> </w:t>
      </w:r>
      <w:r w:rsidRPr="004D1833">
        <w:rPr>
          <w:rFonts w:asciiTheme="majorHAnsi" w:hAnsiTheme="majorHAnsi" w:cstheme="majorHAnsi"/>
          <w:sz w:val="24"/>
          <w:szCs w:val="24"/>
        </w:rPr>
        <w:t>worden.</w:t>
      </w:r>
    </w:p>
    <w:p w:rsidR="00B266AF" w:rsidRPr="004D1833" w:rsidRDefault="00B266AF" w:rsidP="00512B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B4077" w:rsidRDefault="003B4077" w:rsidP="00512B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B4077" w:rsidRDefault="003B4077" w:rsidP="00512B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B4077" w:rsidRDefault="003B4077" w:rsidP="00512B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B4077" w:rsidRDefault="003B4077" w:rsidP="00512B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B4077" w:rsidRDefault="003B4077" w:rsidP="00512B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B4077" w:rsidRDefault="003B4077" w:rsidP="00512B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B4077" w:rsidRDefault="003B4077" w:rsidP="00512B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3B4077" w:rsidRDefault="003B4077" w:rsidP="00512B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266AF" w:rsidRPr="004D1833" w:rsidRDefault="00B266AF" w:rsidP="00512B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D1833">
        <w:rPr>
          <w:rFonts w:asciiTheme="majorHAnsi" w:hAnsiTheme="majorHAnsi" w:cstheme="majorHAnsi"/>
          <w:sz w:val="24"/>
          <w:szCs w:val="24"/>
        </w:rPr>
        <w:t>Als bij een vraag een verklaring of uitleg gevraagd wordt, worden aan het antwoord geen punten toegekend als deze verklaring of uitleg ontbreekt.</w:t>
      </w:r>
    </w:p>
    <w:p w:rsidR="00B266AF" w:rsidRPr="004D1833" w:rsidRDefault="00B266AF" w:rsidP="00512B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B266AF" w:rsidRPr="004D1833" w:rsidRDefault="00B266AF" w:rsidP="00512B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D1833">
        <w:rPr>
          <w:rFonts w:asciiTheme="majorHAnsi" w:hAnsiTheme="majorHAnsi" w:cstheme="majorHAnsi"/>
          <w:sz w:val="24"/>
          <w:szCs w:val="24"/>
        </w:rPr>
        <w:t>Geef niet meer antwoorden (tekstelementen, redenen, voorbeelden e.d.) dan er worden gevraagd.</w:t>
      </w:r>
    </w:p>
    <w:p w:rsidR="00B266AF" w:rsidRPr="004D1833" w:rsidRDefault="00B266AF" w:rsidP="00512B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D1833">
        <w:rPr>
          <w:rFonts w:asciiTheme="majorHAnsi" w:hAnsiTheme="majorHAnsi" w:cstheme="majorHAnsi"/>
          <w:sz w:val="24"/>
          <w:szCs w:val="24"/>
        </w:rPr>
        <w:t>Als er bijvoorbeeld één tekstelement (een tekstelement kan zijn: een woord, een zinsdeel, een zin of zelfs een hele alinea</w:t>
      </w:r>
      <w:r w:rsidR="00E2364A" w:rsidRPr="004D1833">
        <w:rPr>
          <w:rFonts w:asciiTheme="majorHAnsi" w:hAnsiTheme="majorHAnsi" w:cstheme="majorHAnsi"/>
          <w:sz w:val="24"/>
          <w:szCs w:val="24"/>
        </w:rPr>
        <w:t>)</w:t>
      </w:r>
      <w:r w:rsidRPr="004D1833">
        <w:rPr>
          <w:rFonts w:asciiTheme="majorHAnsi" w:hAnsiTheme="majorHAnsi" w:cstheme="majorHAnsi"/>
          <w:sz w:val="24"/>
          <w:szCs w:val="24"/>
        </w:rPr>
        <w:t xml:space="preserve"> wordt gevraagd en je antwoordt met meer dan één tekstelement, dan wordt alleen het eerste tekstelement in de beoordeling meegeteld. Alternatieve antwoorden tussen haakjes worden niet in de beoordeling meegeteld.</w:t>
      </w:r>
    </w:p>
    <w:p w:rsidR="00B266AF" w:rsidRPr="004D1833" w:rsidRDefault="00B266AF" w:rsidP="00512B16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D1833">
        <w:rPr>
          <w:rFonts w:asciiTheme="majorHAnsi" w:hAnsiTheme="majorHAnsi" w:cstheme="majorHAnsi"/>
          <w:sz w:val="24"/>
          <w:szCs w:val="24"/>
        </w:rPr>
        <w:t xml:space="preserve"> </w:t>
      </w:r>
      <w:r w:rsidRPr="004D1833">
        <w:rPr>
          <w:rFonts w:asciiTheme="majorHAnsi" w:hAnsiTheme="majorHAnsi" w:cstheme="majorHAnsi"/>
          <w:sz w:val="24"/>
          <w:szCs w:val="24"/>
        </w:rPr>
        <w:br w:type="page"/>
      </w:r>
      <w:r w:rsidRPr="004D1833">
        <w:rPr>
          <w:rFonts w:asciiTheme="majorHAnsi" w:hAnsiTheme="majorHAnsi" w:cstheme="majorHAnsi"/>
          <w:b/>
          <w:sz w:val="24"/>
          <w:szCs w:val="24"/>
        </w:rPr>
        <w:lastRenderedPageBreak/>
        <w:t>Algemeen</w:t>
      </w:r>
      <w:r w:rsidR="007B54BA" w:rsidRPr="004D1833">
        <w:rPr>
          <w:rFonts w:asciiTheme="majorHAnsi" w:hAnsiTheme="majorHAnsi" w:cstheme="majorHAnsi"/>
          <w:b/>
          <w:sz w:val="24"/>
          <w:szCs w:val="24"/>
        </w:rPr>
        <w:t xml:space="preserve"> (</w:t>
      </w:r>
      <w:r w:rsidR="007B54BA" w:rsidRPr="009F2CB0">
        <w:rPr>
          <w:rFonts w:asciiTheme="majorHAnsi" w:hAnsiTheme="majorHAnsi" w:cstheme="majorHAnsi"/>
          <w:b/>
          <w:sz w:val="24"/>
          <w:szCs w:val="24"/>
        </w:rPr>
        <w:t>1</w:t>
      </w:r>
      <w:r w:rsidR="0053778C" w:rsidRPr="009F2CB0">
        <w:rPr>
          <w:rFonts w:asciiTheme="majorHAnsi" w:hAnsiTheme="majorHAnsi" w:cstheme="majorHAnsi"/>
          <w:b/>
          <w:sz w:val="24"/>
          <w:szCs w:val="24"/>
        </w:rPr>
        <w:t>6</w:t>
      </w:r>
      <w:r w:rsidR="007B54BA" w:rsidRPr="009F2CB0">
        <w:rPr>
          <w:rFonts w:asciiTheme="majorHAnsi" w:hAnsiTheme="majorHAnsi" w:cstheme="majorHAnsi"/>
          <w:b/>
          <w:sz w:val="24"/>
          <w:szCs w:val="24"/>
        </w:rPr>
        <w:t>p</w:t>
      </w:r>
      <w:r w:rsidR="009F2CB0">
        <w:rPr>
          <w:rFonts w:asciiTheme="majorHAnsi" w:hAnsiTheme="majorHAnsi" w:cstheme="majorHAnsi"/>
          <w:b/>
          <w:sz w:val="24"/>
          <w:szCs w:val="24"/>
        </w:rPr>
        <w:t>t</w:t>
      </w:r>
      <w:r w:rsidR="007B54BA" w:rsidRPr="004D1833">
        <w:rPr>
          <w:rFonts w:asciiTheme="majorHAnsi" w:hAnsiTheme="majorHAnsi" w:cstheme="majorHAnsi"/>
          <w:b/>
          <w:sz w:val="24"/>
          <w:szCs w:val="24"/>
        </w:rPr>
        <w:t>.)</w:t>
      </w:r>
    </w:p>
    <w:p w:rsidR="00B266AF" w:rsidRPr="004D1833" w:rsidRDefault="00512B16" w:rsidP="00512B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D1833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52926</wp:posOffset>
                </wp:positionV>
                <wp:extent cx="7029146" cy="87464"/>
                <wp:effectExtent l="0" t="0" r="19685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146" cy="87464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AF" w:rsidRDefault="00B266AF" w:rsidP="00B266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2.3pt;margin-top:4.15pt;width:553.5pt;height:6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" fillcolor="silver" strokecolor="silver">
                <v:textbox>
                  <w:txbxContent>
                    <w:p w:rsidR="00B266AF" w:rsidRDefault="00B266AF" w:rsidP="00B266AF"/>
                  </w:txbxContent>
                </v:textbox>
                <w10:wrap anchorx="margin"/>
              </v:shape>
            </w:pict>
          </mc:Fallback>
        </mc:AlternateContent>
      </w:r>
    </w:p>
    <w:p w:rsidR="00954D18" w:rsidRDefault="0053778C" w:rsidP="00512B16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Cs w:val="24"/>
        </w:rPr>
        <w:t>2</w:t>
      </w:r>
      <w:r w:rsidR="00954D18">
        <w:rPr>
          <w:rFonts w:asciiTheme="majorHAnsi" w:hAnsiTheme="majorHAnsi" w:cstheme="majorHAnsi"/>
          <w:szCs w:val="24"/>
        </w:rPr>
        <w:t>p</w:t>
      </w:r>
      <w:r w:rsidR="00954D18">
        <w:rPr>
          <w:rFonts w:asciiTheme="majorHAnsi" w:hAnsiTheme="majorHAnsi" w:cstheme="majorHAnsi"/>
          <w:szCs w:val="24"/>
        </w:rPr>
        <w:tab/>
      </w:r>
      <w:r w:rsidR="00954D18" w:rsidRPr="00954D18">
        <w:rPr>
          <w:rFonts w:asciiTheme="majorHAnsi" w:hAnsiTheme="majorHAnsi" w:cstheme="majorHAnsi"/>
          <w:b/>
          <w:sz w:val="24"/>
          <w:szCs w:val="24"/>
        </w:rPr>
        <w:t>1</w:t>
      </w:r>
      <w:r w:rsidR="00954D18" w:rsidRPr="00954D18">
        <w:rPr>
          <w:rFonts w:asciiTheme="majorHAnsi" w:hAnsiTheme="majorHAnsi" w:cstheme="majorHAnsi"/>
          <w:sz w:val="24"/>
          <w:szCs w:val="24"/>
        </w:rPr>
        <w:tab/>
      </w:r>
      <w:r w:rsidR="00954D18">
        <w:rPr>
          <w:rFonts w:asciiTheme="majorHAnsi" w:hAnsiTheme="majorHAnsi" w:cstheme="majorHAnsi"/>
          <w:sz w:val="24"/>
          <w:szCs w:val="24"/>
        </w:rPr>
        <w:t>Je hebt nu een aantal brieven in het Latijn gelezen. Noteer één heel duidelijk verschil met</w:t>
      </w:r>
    </w:p>
    <w:p w:rsidR="00954D18" w:rsidRDefault="00954D18" w:rsidP="0053778C">
      <w:pPr>
        <w:spacing w:line="360" w:lineRule="auto"/>
        <w:ind w:left="141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 brief zoals die tegenwoordig geschreven zou kunnen worden</w:t>
      </w:r>
      <w:r w:rsidR="0053778C">
        <w:rPr>
          <w:rFonts w:asciiTheme="majorHAnsi" w:hAnsiTheme="majorHAnsi" w:cstheme="majorHAnsi"/>
          <w:sz w:val="24"/>
          <w:szCs w:val="24"/>
        </w:rPr>
        <w:t>. Ga bij je antwoord in op de klassieke brief en op de moderne brief.</w:t>
      </w:r>
      <w:r w:rsidR="00336CD5">
        <w:rPr>
          <w:rFonts w:asciiTheme="majorHAnsi" w:hAnsiTheme="majorHAnsi" w:cstheme="majorHAnsi"/>
          <w:sz w:val="24"/>
          <w:szCs w:val="24"/>
        </w:rPr>
        <w:t xml:space="preserve"> </w:t>
      </w:r>
      <w:r w:rsidR="00336CD5" w:rsidRPr="00336CD5">
        <w:rPr>
          <w:rFonts w:asciiTheme="majorHAnsi" w:hAnsiTheme="majorHAnsi" w:cstheme="majorHAnsi"/>
          <w:color w:val="FF0000"/>
          <w:szCs w:val="24"/>
        </w:rPr>
        <w:t>In de klassieke brief staat de afzender aan het begin</w:t>
      </w:r>
      <w:r w:rsidR="00336CD5">
        <w:rPr>
          <w:rFonts w:asciiTheme="majorHAnsi" w:hAnsiTheme="majorHAnsi" w:cstheme="majorHAnsi"/>
          <w:color w:val="FF0000"/>
          <w:szCs w:val="24"/>
        </w:rPr>
        <w:t xml:space="preserve"> (1)</w:t>
      </w:r>
      <w:r w:rsidR="00336CD5" w:rsidRPr="00336CD5">
        <w:rPr>
          <w:rFonts w:asciiTheme="majorHAnsi" w:hAnsiTheme="majorHAnsi" w:cstheme="majorHAnsi"/>
          <w:color w:val="FF0000"/>
          <w:szCs w:val="24"/>
        </w:rPr>
        <w:t>, in de moderne brief onderaan</w:t>
      </w:r>
      <w:r w:rsidR="00336CD5">
        <w:rPr>
          <w:rFonts w:asciiTheme="majorHAnsi" w:hAnsiTheme="majorHAnsi" w:cstheme="majorHAnsi"/>
          <w:color w:val="FF0000"/>
          <w:szCs w:val="24"/>
        </w:rPr>
        <w:t xml:space="preserve"> (1)</w:t>
      </w:r>
    </w:p>
    <w:p w:rsidR="0053778C" w:rsidRDefault="0053778C" w:rsidP="0053778C">
      <w:pPr>
        <w:spacing w:line="360" w:lineRule="auto"/>
        <w:ind w:left="709" w:hanging="70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Cs w:val="24"/>
        </w:rPr>
        <w:t>2</w:t>
      </w:r>
      <w:r w:rsidR="00954D18" w:rsidRPr="00954D18">
        <w:rPr>
          <w:rFonts w:asciiTheme="majorHAnsi" w:hAnsiTheme="majorHAnsi" w:cstheme="majorHAnsi"/>
          <w:szCs w:val="24"/>
        </w:rPr>
        <w:t>p</w:t>
      </w:r>
      <w:r w:rsidR="00954D18">
        <w:rPr>
          <w:rFonts w:asciiTheme="majorHAnsi" w:hAnsiTheme="majorHAnsi" w:cstheme="majorHAnsi"/>
          <w:sz w:val="24"/>
          <w:szCs w:val="24"/>
        </w:rPr>
        <w:tab/>
      </w:r>
      <w:r w:rsidR="00954D18" w:rsidRPr="00954D18">
        <w:rPr>
          <w:rFonts w:asciiTheme="majorHAnsi" w:hAnsiTheme="majorHAnsi" w:cstheme="majorHAnsi"/>
          <w:b/>
          <w:sz w:val="24"/>
          <w:szCs w:val="24"/>
        </w:rPr>
        <w:t>2</w:t>
      </w:r>
      <w:r w:rsidR="00954D18">
        <w:rPr>
          <w:rFonts w:asciiTheme="majorHAnsi" w:hAnsiTheme="majorHAnsi" w:cstheme="majorHAnsi"/>
          <w:sz w:val="24"/>
          <w:szCs w:val="24"/>
        </w:rPr>
        <w:tab/>
        <w:t>Noteer een heel groot verschil tussen de brieven van Cicero en die van Plinius.</w:t>
      </w:r>
      <w:r>
        <w:rPr>
          <w:rFonts w:asciiTheme="majorHAnsi" w:hAnsiTheme="majorHAnsi" w:cstheme="majorHAnsi"/>
          <w:sz w:val="24"/>
          <w:szCs w:val="24"/>
        </w:rPr>
        <w:t xml:space="preserve"> Betrek in je</w:t>
      </w:r>
    </w:p>
    <w:p w:rsidR="00954D18" w:rsidRPr="00954D18" w:rsidRDefault="0053778C" w:rsidP="00336CD5">
      <w:pPr>
        <w:spacing w:line="360" w:lineRule="auto"/>
        <w:ind w:left="141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antwoord zowel de brieven van Cicero als die van Plinius.</w:t>
      </w:r>
      <w:r w:rsidR="00336CD5">
        <w:rPr>
          <w:rFonts w:asciiTheme="majorHAnsi" w:hAnsiTheme="majorHAnsi" w:cstheme="majorHAnsi"/>
          <w:sz w:val="24"/>
          <w:szCs w:val="24"/>
        </w:rPr>
        <w:t xml:space="preserve"> </w:t>
      </w:r>
      <w:r w:rsidR="00336CD5" w:rsidRPr="00336CD5">
        <w:rPr>
          <w:rFonts w:asciiTheme="majorHAnsi" w:hAnsiTheme="majorHAnsi" w:cstheme="majorHAnsi"/>
          <w:color w:val="FF0000"/>
          <w:szCs w:val="24"/>
        </w:rPr>
        <w:t>Cicero had op zich niet de intentie zijn brieven te publiceren</w:t>
      </w:r>
      <w:r w:rsidR="00336CD5">
        <w:rPr>
          <w:rFonts w:asciiTheme="majorHAnsi" w:hAnsiTheme="majorHAnsi" w:cstheme="majorHAnsi"/>
          <w:color w:val="FF0000"/>
          <w:szCs w:val="24"/>
        </w:rPr>
        <w:t xml:space="preserve"> (1)</w:t>
      </w:r>
      <w:r w:rsidR="00336CD5" w:rsidRPr="00336CD5">
        <w:rPr>
          <w:rFonts w:asciiTheme="majorHAnsi" w:hAnsiTheme="majorHAnsi" w:cstheme="majorHAnsi"/>
          <w:color w:val="FF0000"/>
          <w:szCs w:val="24"/>
        </w:rPr>
        <w:t>; Plinius heeft zijn brieven voor publicatie geschikt gemaakt (1)</w:t>
      </w:r>
    </w:p>
    <w:p w:rsidR="00D53778" w:rsidRDefault="00D53778" w:rsidP="00512B16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Cs w:val="24"/>
        </w:rPr>
        <w:t>2</w:t>
      </w:r>
      <w:r w:rsidR="00B266AF" w:rsidRPr="004D1833">
        <w:rPr>
          <w:rFonts w:asciiTheme="majorHAnsi" w:hAnsiTheme="majorHAnsi" w:cstheme="majorHAnsi"/>
          <w:szCs w:val="24"/>
        </w:rPr>
        <w:t>p</w:t>
      </w:r>
      <w:r w:rsidR="00B266AF" w:rsidRPr="004D1833">
        <w:rPr>
          <w:rFonts w:asciiTheme="majorHAnsi" w:hAnsiTheme="majorHAnsi" w:cstheme="majorHAnsi"/>
          <w:sz w:val="24"/>
          <w:szCs w:val="24"/>
        </w:rPr>
        <w:tab/>
      </w:r>
      <w:r w:rsidR="00954D18">
        <w:rPr>
          <w:rFonts w:asciiTheme="majorHAnsi" w:hAnsiTheme="majorHAnsi" w:cstheme="majorHAnsi"/>
          <w:b/>
          <w:sz w:val="24"/>
          <w:szCs w:val="24"/>
        </w:rPr>
        <w:t>3</w:t>
      </w:r>
      <w:r w:rsidR="007A251D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Wat is staatkundig het verschil tussen de tijd waarin Cicero leefde en die waarin Plinius</w:t>
      </w:r>
    </w:p>
    <w:p w:rsidR="00B266AF" w:rsidRPr="004D1833" w:rsidRDefault="00D53778" w:rsidP="00336CD5">
      <w:pPr>
        <w:spacing w:line="360" w:lineRule="auto"/>
        <w:ind w:left="141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leefde?</w:t>
      </w:r>
      <w:r w:rsidR="0053778C">
        <w:rPr>
          <w:rFonts w:asciiTheme="majorHAnsi" w:hAnsiTheme="majorHAnsi" w:cstheme="majorHAnsi"/>
          <w:sz w:val="24"/>
          <w:szCs w:val="24"/>
        </w:rPr>
        <w:t xml:space="preserve"> Ga bij je antwoord in op beide tijden.</w:t>
      </w:r>
      <w:r w:rsidR="00336CD5">
        <w:rPr>
          <w:rFonts w:asciiTheme="majorHAnsi" w:hAnsiTheme="majorHAnsi" w:cstheme="majorHAnsi"/>
          <w:sz w:val="24"/>
          <w:szCs w:val="24"/>
        </w:rPr>
        <w:t xml:space="preserve"> </w:t>
      </w:r>
      <w:r w:rsidR="00336CD5" w:rsidRPr="00336CD5">
        <w:rPr>
          <w:rFonts w:asciiTheme="majorHAnsi" w:hAnsiTheme="majorHAnsi" w:cstheme="majorHAnsi"/>
          <w:color w:val="FF0000"/>
          <w:szCs w:val="24"/>
        </w:rPr>
        <w:t xml:space="preserve">Cicero leefde in een republiek (1); Plinius leefde in de keizertijd/het </w:t>
      </w:r>
      <w:proofErr w:type="spellStart"/>
      <w:r w:rsidR="00336CD5" w:rsidRPr="00336CD5">
        <w:rPr>
          <w:rFonts w:asciiTheme="majorHAnsi" w:hAnsiTheme="majorHAnsi" w:cstheme="majorHAnsi"/>
          <w:color w:val="FF0000"/>
          <w:szCs w:val="24"/>
        </w:rPr>
        <w:t>principaat</w:t>
      </w:r>
      <w:proofErr w:type="spellEnd"/>
      <w:r w:rsidR="00336CD5" w:rsidRPr="00336CD5">
        <w:rPr>
          <w:rFonts w:asciiTheme="majorHAnsi" w:hAnsiTheme="majorHAnsi" w:cstheme="majorHAnsi"/>
          <w:color w:val="FF0000"/>
          <w:szCs w:val="24"/>
        </w:rPr>
        <w:t xml:space="preserve"> (1)</w:t>
      </w:r>
    </w:p>
    <w:p w:rsidR="00954D18" w:rsidRDefault="009F2CB0" w:rsidP="00954D18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Cs w:val="24"/>
        </w:rPr>
        <w:t>3</w:t>
      </w:r>
      <w:r w:rsidR="007D7C87" w:rsidRPr="004D1833">
        <w:rPr>
          <w:rFonts w:asciiTheme="majorHAnsi" w:hAnsiTheme="majorHAnsi" w:cstheme="majorHAnsi"/>
          <w:szCs w:val="24"/>
        </w:rPr>
        <w:t>p</w:t>
      </w:r>
      <w:r w:rsidR="00B266AF" w:rsidRPr="004D1833">
        <w:rPr>
          <w:rFonts w:asciiTheme="majorHAnsi" w:hAnsiTheme="majorHAnsi" w:cstheme="majorHAnsi"/>
          <w:sz w:val="24"/>
          <w:szCs w:val="24"/>
        </w:rPr>
        <w:tab/>
      </w:r>
      <w:r w:rsidR="00954D18">
        <w:rPr>
          <w:rFonts w:asciiTheme="majorHAnsi" w:hAnsiTheme="majorHAnsi" w:cstheme="majorHAnsi"/>
          <w:b/>
          <w:sz w:val="24"/>
          <w:szCs w:val="24"/>
        </w:rPr>
        <w:t>4</w:t>
      </w:r>
      <w:r w:rsidR="00512B16" w:rsidRPr="004D1833">
        <w:rPr>
          <w:rFonts w:asciiTheme="majorHAnsi" w:hAnsiTheme="majorHAnsi" w:cstheme="majorHAnsi"/>
          <w:sz w:val="24"/>
          <w:szCs w:val="24"/>
        </w:rPr>
        <w:tab/>
      </w:r>
      <w:r w:rsidR="00954D18">
        <w:rPr>
          <w:rFonts w:asciiTheme="majorHAnsi" w:hAnsiTheme="majorHAnsi" w:cstheme="majorHAnsi"/>
          <w:sz w:val="24"/>
          <w:szCs w:val="24"/>
        </w:rPr>
        <w:t xml:space="preserve">Noteer de functies uit de </w:t>
      </w:r>
      <w:r w:rsidR="00954D18" w:rsidRPr="00954D18">
        <w:rPr>
          <w:rFonts w:asciiTheme="majorHAnsi" w:hAnsiTheme="majorHAnsi" w:cstheme="majorHAnsi"/>
          <w:b/>
          <w:sz w:val="24"/>
          <w:szCs w:val="24"/>
        </w:rPr>
        <w:t xml:space="preserve">cursus </w:t>
      </w:r>
      <w:proofErr w:type="spellStart"/>
      <w:r w:rsidR="00954D18" w:rsidRPr="00954D18">
        <w:rPr>
          <w:rFonts w:asciiTheme="majorHAnsi" w:hAnsiTheme="majorHAnsi" w:cstheme="majorHAnsi"/>
          <w:b/>
          <w:sz w:val="24"/>
          <w:szCs w:val="24"/>
        </w:rPr>
        <w:t>honorum</w:t>
      </w:r>
      <w:proofErr w:type="spellEnd"/>
      <w:r w:rsidR="00954D18">
        <w:rPr>
          <w:rFonts w:asciiTheme="majorHAnsi" w:hAnsiTheme="majorHAnsi" w:cstheme="majorHAnsi"/>
          <w:sz w:val="24"/>
          <w:szCs w:val="24"/>
        </w:rPr>
        <w:t xml:space="preserve"> die Cicero bekleed heeft bij hun juiste naam en</w:t>
      </w:r>
    </w:p>
    <w:p w:rsidR="007A251D" w:rsidRDefault="00954D18" w:rsidP="00954D18">
      <w:pPr>
        <w:spacing w:line="360" w:lineRule="auto"/>
        <w:ind w:left="709" w:firstLine="70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noteer bij elk van die functies in welk jaar Cicero de betreffende functie bekleedde.</w:t>
      </w:r>
    </w:p>
    <w:p w:rsidR="00336CD5" w:rsidRPr="00336CD5" w:rsidRDefault="00336CD5" w:rsidP="00954D18">
      <w:pPr>
        <w:spacing w:line="360" w:lineRule="auto"/>
        <w:ind w:left="709" w:firstLine="707"/>
        <w:rPr>
          <w:rFonts w:asciiTheme="majorHAnsi" w:hAnsiTheme="majorHAnsi" w:cstheme="majorHAnsi"/>
          <w:color w:val="FF0000"/>
          <w:szCs w:val="24"/>
        </w:rPr>
      </w:pPr>
      <w:r w:rsidRPr="00336CD5">
        <w:rPr>
          <w:rFonts w:asciiTheme="majorHAnsi" w:hAnsiTheme="majorHAnsi" w:cstheme="majorHAnsi"/>
          <w:color w:val="FF0000"/>
          <w:szCs w:val="24"/>
        </w:rPr>
        <w:t xml:space="preserve">quaestor/quaestuur 75; </w:t>
      </w:r>
      <w:proofErr w:type="spellStart"/>
      <w:r w:rsidRPr="00336CD5">
        <w:rPr>
          <w:rFonts w:asciiTheme="majorHAnsi" w:hAnsiTheme="majorHAnsi" w:cstheme="majorHAnsi"/>
          <w:color w:val="FF0000"/>
          <w:szCs w:val="24"/>
        </w:rPr>
        <w:t>aedilis</w:t>
      </w:r>
      <w:proofErr w:type="spellEnd"/>
      <w:r w:rsidRPr="00336CD5">
        <w:rPr>
          <w:rFonts w:asciiTheme="majorHAnsi" w:hAnsiTheme="majorHAnsi" w:cstheme="majorHAnsi"/>
          <w:color w:val="FF0000"/>
          <w:szCs w:val="24"/>
        </w:rPr>
        <w:t>/</w:t>
      </w:r>
      <w:proofErr w:type="spellStart"/>
      <w:r w:rsidRPr="00336CD5">
        <w:rPr>
          <w:rFonts w:asciiTheme="majorHAnsi" w:hAnsiTheme="majorHAnsi" w:cstheme="majorHAnsi"/>
          <w:color w:val="FF0000"/>
          <w:szCs w:val="24"/>
        </w:rPr>
        <w:t>aedilaat</w:t>
      </w:r>
      <w:proofErr w:type="spellEnd"/>
      <w:r w:rsidRPr="00336CD5">
        <w:rPr>
          <w:rFonts w:asciiTheme="majorHAnsi" w:hAnsiTheme="majorHAnsi" w:cstheme="majorHAnsi"/>
          <w:color w:val="FF0000"/>
          <w:szCs w:val="24"/>
        </w:rPr>
        <w:t xml:space="preserve"> 69; </w:t>
      </w:r>
      <w:proofErr w:type="spellStart"/>
      <w:r w:rsidRPr="00336CD5">
        <w:rPr>
          <w:rFonts w:asciiTheme="majorHAnsi" w:hAnsiTheme="majorHAnsi" w:cstheme="majorHAnsi"/>
          <w:color w:val="FF0000"/>
          <w:szCs w:val="24"/>
        </w:rPr>
        <w:t>praetor</w:t>
      </w:r>
      <w:proofErr w:type="spellEnd"/>
      <w:r w:rsidRPr="00336CD5">
        <w:rPr>
          <w:rFonts w:asciiTheme="majorHAnsi" w:hAnsiTheme="majorHAnsi" w:cstheme="majorHAnsi"/>
          <w:color w:val="FF0000"/>
          <w:szCs w:val="24"/>
        </w:rPr>
        <w:t>/</w:t>
      </w:r>
      <w:proofErr w:type="spellStart"/>
      <w:r w:rsidRPr="00336CD5">
        <w:rPr>
          <w:rFonts w:asciiTheme="majorHAnsi" w:hAnsiTheme="majorHAnsi" w:cstheme="majorHAnsi"/>
          <w:color w:val="FF0000"/>
          <w:szCs w:val="24"/>
        </w:rPr>
        <w:t>praetuur</w:t>
      </w:r>
      <w:proofErr w:type="spellEnd"/>
      <w:r w:rsidRPr="00336CD5">
        <w:rPr>
          <w:rFonts w:asciiTheme="majorHAnsi" w:hAnsiTheme="majorHAnsi" w:cstheme="majorHAnsi"/>
          <w:color w:val="FF0000"/>
          <w:szCs w:val="24"/>
        </w:rPr>
        <w:t xml:space="preserve"> 66; consul/consulaat 63</w:t>
      </w:r>
      <w:r>
        <w:rPr>
          <w:rFonts w:asciiTheme="majorHAnsi" w:hAnsiTheme="majorHAnsi" w:cstheme="majorHAnsi"/>
          <w:color w:val="FF0000"/>
          <w:szCs w:val="24"/>
        </w:rPr>
        <w:t xml:space="preserve">  (4=3; 3=2; 2=1; 1=0)</w:t>
      </w:r>
    </w:p>
    <w:p w:rsidR="00336CD5" w:rsidRDefault="009F2CB0" w:rsidP="00954D18">
      <w:pPr>
        <w:spacing w:line="360" w:lineRule="auto"/>
        <w:ind w:left="709" w:hanging="709"/>
        <w:rPr>
          <w:rFonts w:asciiTheme="majorHAnsi" w:hAnsiTheme="majorHAnsi" w:cstheme="majorHAnsi"/>
          <w:color w:val="FF0000"/>
          <w:szCs w:val="24"/>
        </w:rPr>
      </w:pPr>
      <w:r>
        <w:rPr>
          <w:rFonts w:asciiTheme="majorHAnsi" w:hAnsiTheme="majorHAnsi" w:cstheme="majorHAnsi"/>
          <w:szCs w:val="24"/>
        </w:rPr>
        <w:t>1</w:t>
      </w:r>
      <w:r w:rsidR="007D7C87" w:rsidRPr="004D1833">
        <w:rPr>
          <w:rFonts w:asciiTheme="majorHAnsi" w:hAnsiTheme="majorHAnsi" w:cstheme="majorHAnsi"/>
          <w:szCs w:val="24"/>
        </w:rPr>
        <w:t>p</w:t>
      </w:r>
      <w:r w:rsidR="00E2364A" w:rsidRPr="004D1833">
        <w:rPr>
          <w:rFonts w:asciiTheme="majorHAnsi" w:hAnsiTheme="majorHAnsi" w:cstheme="majorHAnsi"/>
          <w:sz w:val="24"/>
          <w:szCs w:val="24"/>
        </w:rPr>
        <w:tab/>
      </w:r>
      <w:r w:rsidR="00954D18">
        <w:rPr>
          <w:rFonts w:asciiTheme="majorHAnsi" w:hAnsiTheme="majorHAnsi" w:cstheme="majorHAnsi"/>
          <w:b/>
          <w:sz w:val="24"/>
          <w:szCs w:val="24"/>
        </w:rPr>
        <w:t>5</w:t>
      </w:r>
      <w:r w:rsidR="00E2364A" w:rsidRPr="004D1833">
        <w:rPr>
          <w:rFonts w:asciiTheme="majorHAnsi" w:hAnsiTheme="majorHAnsi" w:cstheme="majorHAnsi"/>
          <w:sz w:val="24"/>
          <w:szCs w:val="24"/>
        </w:rPr>
        <w:tab/>
      </w:r>
      <w:r w:rsidR="00954D18">
        <w:rPr>
          <w:rFonts w:asciiTheme="majorHAnsi" w:hAnsiTheme="majorHAnsi" w:cstheme="majorHAnsi"/>
          <w:sz w:val="24"/>
          <w:szCs w:val="24"/>
        </w:rPr>
        <w:t xml:space="preserve">Wat was de directe aanleiding voor Cicero om in verbanning te gaan? </w:t>
      </w:r>
      <w:r w:rsidR="00336CD5" w:rsidRPr="00336CD5">
        <w:rPr>
          <w:rFonts w:asciiTheme="majorHAnsi" w:hAnsiTheme="majorHAnsi" w:cstheme="majorHAnsi"/>
          <w:color w:val="FF0000"/>
          <w:szCs w:val="24"/>
        </w:rPr>
        <w:t>P. Clodius had een wet</w:t>
      </w:r>
    </w:p>
    <w:p w:rsidR="00463B71" w:rsidRDefault="00336CD5" w:rsidP="00336CD5">
      <w:pPr>
        <w:spacing w:line="360" w:lineRule="auto"/>
        <w:ind w:left="709" w:firstLine="707"/>
        <w:rPr>
          <w:rFonts w:asciiTheme="majorHAnsi" w:hAnsiTheme="majorHAnsi" w:cstheme="majorHAnsi"/>
          <w:sz w:val="24"/>
          <w:szCs w:val="24"/>
        </w:rPr>
      </w:pPr>
      <w:r w:rsidRPr="00336CD5">
        <w:rPr>
          <w:rFonts w:asciiTheme="majorHAnsi" w:hAnsiTheme="majorHAnsi" w:cstheme="majorHAnsi"/>
          <w:color w:val="FF0000"/>
          <w:szCs w:val="24"/>
        </w:rPr>
        <w:t>ingediend die speciaal tegen Cicero gericht was, op basis waarvan hij dan maar zelf in ballingschap ging (1)</w:t>
      </w:r>
    </w:p>
    <w:p w:rsidR="00FF40C2" w:rsidRDefault="00BD46F5" w:rsidP="00FF40C2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FF40C2">
        <w:rPr>
          <w:rFonts w:asciiTheme="majorHAnsi" w:hAnsiTheme="majorHAnsi" w:cstheme="majorHAnsi"/>
          <w:b/>
          <w:sz w:val="24"/>
          <w:szCs w:val="24"/>
        </w:rPr>
        <w:t>6</w:t>
      </w:r>
      <w:r w:rsidR="00463B71">
        <w:rPr>
          <w:rFonts w:asciiTheme="majorHAnsi" w:hAnsiTheme="majorHAnsi" w:cstheme="majorHAnsi"/>
          <w:b/>
          <w:sz w:val="24"/>
          <w:szCs w:val="24"/>
        </w:rPr>
        <w:tab/>
      </w:r>
      <w:r w:rsidR="00FF40C2">
        <w:rPr>
          <w:rFonts w:asciiTheme="majorHAnsi" w:hAnsiTheme="majorHAnsi" w:cstheme="majorHAnsi"/>
          <w:sz w:val="24"/>
          <w:szCs w:val="24"/>
        </w:rPr>
        <w:t xml:space="preserve">Geef van de volgende termen of namen – allemaal in relatie tot Plinius – een korte uitleg </w:t>
      </w:r>
    </w:p>
    <w:p w:rsidR="00FF40C2" w:rsidRDefault="00FF40C2" w:rsidP="00FF40C2">
      <w:pPr>
        <w:spacing w:line="360" w:lineRule="auto"/>
        <w:ind w:left="709" w:firstLine="70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 gebruik niet meer dan 10 woorden per term/naam:</w:t>
      </w:r>
    </w:p>
    <w:p w:rsidR="00FF40C2" w:rsidRDefault="00FF40C2" w:rsidP="00FF40C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F40C2">
        <w:rPr>
          <w:rFonts w:asciiTheme="majorHAnsi" w:hAnsiTheme="majorHAnsi" w:cstheme="majorHAnsi"/>
          <w:szCs w:val="24"/>
        </w:rPr>
        <w:t>1p</w:t>
      </w:r>
      <w:r>
        <w:rPr>
          <w:rFonts w:asciiTheme="majorHAnsi" w:hAnsiTheme="majorHAnsi" w:cstheme="majorHAnsi"/>
          <w:sz w:val="24"/>
          <w:szCs w:val="24"/>
        </w:rPr>
        <w:tab/>
      </w:r>
      <w:r w:rsidRPr="00FF40C2">
        <w:rPr>
          <w:rFonts w:asciiTheme="majorHAnsi" w:hAnsiTheme="majorHAnsi" w:cstheme="majorHAnsi"/>
          <w:b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recitatio</w:t>
      </w:r>
      <w:proofErr w:type="spellEnd"/>
      <w:r w:rsidR="00336CD5">
        <w:rPr>
          <w:rFonts w:asciiTheme="majorHAnsi" w:hAnsiTheme="majorHAnsi" w:cstheme="majorHAnsi"/>
          <w:sz w:val="24"/>
          <w:szCs w:val="24"/>
        </w:rPr>
        <w:t xml:space="preserve"> </w:t>
      </w:r>
      <w:r w:rsidR="00122780" w:rsidRPr="00122780">
        <w:rPr>
          <w:rFonts w:asciiTheme="majorHAnsi" w:hAnsiTheme="majorHAnsi" w:cstheme="majorHAnsi"/>
          <w:color w:val="FF0000"/>
          <w:szCs w:val="24"/>
        </w:rPr>
        <w:t>&gt;&gt; openbare declamatiebijeenkomsten</w:t>
      </w:r>
      <w:r w:rsidR="00122780">
        <w:rPr>
          <w:rFonts w:asciiTheme="majorHAnsi" w:hAnsiTheme="majorHAnsi" w:cstheme="majorHAnsi"/>
          <w:color w:val="FF0000"/>
          <w:szCs w:val="24"/>
        </w:rPr>
        <w:t xml:space="preserve"> als testplatform</w:t>
      </w:r>
      <w:r w:rsidR="00122780" w:rsidRPr="00122780">
        <w:rPr>
          <w:rFonts w:asciiTheme="majorHAnsi" w:hAnsiTheme="majorHAnsi" w:cstheme="majorHAnsi"/>
          <w:color w:val="FF0000"/>
          <w:szCs w:val="24"/>
        </w:rPr>
        <w:t xml:space="preserve"> (1)</w:t>
      </w:r>
    </w:p>
    <w:p w:rsidR="00FF40C2" w:rsidRDefault="00FF40C2" w:rsidP="00FF40C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F40C2">
        <w:rPr>
          <w:rFonts w:asciiTheme="majorHAnsi" w:hAnsiTheme="majorHAnsi" w:cstheme="majorHAnsi"/>
          <w:szCs w:val="24"/>
        </w:rPr>
        <w:t>1p</w:t>
      </w:r>
      <w:r>
        <w:rPr>
          <w:rFonts w:asciiTheme="majorHAnsi" w:hAnsiTheme="majorHAnsi" w:cstheme="majorHAnsi"/>
          <w:sz w:val="24"/>
          <w:szCs w:val="24"/>
        </w:rPr>
        <w:tab/>
      </w:r>
      <w:r w:rsidRPr="00FF40C2">
        <w:rPr>
          <w:rFonts w:asciiTheme="majorHAnsi" w:hAnsiTheme="majorHAnsi" w:cstheme="majorHAnsi"/>
          <w:b/>
          <w:sz w:val="24"/>
          <w:szCs w:val="24"/>
        </w:rPr>
        <w:t>b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centumviri</w:t>
      </w:r>
      <w:proofErr w:type="spellEnd"/>
      <w:r w:rsidR="00122780">
        <w:rPr>
          <w:rFonts w:asciiTheme="majorHAnsi" w:hAnsiTheme="majorHAnsi" w:cstheme="majorHAnsi"/>
          <w:sz w:val="24"/>
          <w:szCs w:val="24"/>
        </w:rPr>
        <w:t xml:space="preserve"> </w:t>
      </w:r>
      <w:r w:rsidR="00122780" w:rsidRPr="00122780">
        <w:rPr>
          <w:rFonts w:asciiTheme="majorHAnsi" w:hAnsiTheme="majorHAnsi" w:cstheme="majorHAnsi"/>
          <w:color w:val="FF0000"/>
          <w:szCs w:val="24"/>
        </w:rPr>
        <w:t>&gt;&gt; honderdmannen, speciale rechtbank met specialisten op juridisch gebied (1)</w:t>
      </w:r>
    </w:p>
    <w:p w:rsidR="00FF40C2" w:rsidRDefault="00FF40C2" w:rsidP="00FF40C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F40C2">
        <w:rPr>
          <w:rFonts w:asciiTheme="majorHAnsi" w:hAnsiTheme="majorHAnsi" w:cstheme="majorHAnsi"/>
          <w:szCs w:val="24"/>
        </w:rPr>
        <w:t>1p</w:t>
      </w:r>
      <w:r>
        <w:rPr>
          <w:rFonts w:asciiTheme="majorHAnsi" w:hAnsiTheme="majorHAnsi" w:cstheme="majorHAnsi"/>
          <w:sz w:val="24"/>
          <w:szCs w:val="24"/>
        </w:rPr>
        <w:tab/>
      </w:r>
      <w:r w:rsidRPr="00FF40C2">
        <w:rPr>
          <w:rFonts w:asciiTheme="majorHAnsi" w:hAnsiTheme="majorHAnsi" w:cstheme="majorHAnsi"/>
          <w:b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Trajanus</w:t>
      </w:r>
      <w:proofErr w:type="spellEnd"/>
      <w:r w:rsidR="00122780">
        <w:rPr>
          <w:rFonts w:asciiTheme="majorHAnsi" w:hAnsiTheme="majorHAnsi" w:cstheme="majorHAnsi"/>
          <w:sz w:val="24"/>
          <w:szCs w:val="24"/>
        </w:rPr>
        <w:t xml:space="preserve"> </w:t>
      </w:r>
      <w:r w:rsidR="00122780" w:rsidRPr="00122780">
        <w:rPr>
          <w:rFonts w:asciiTheme="majorHAnsi" w:hAnsiTheme="majorHAnsi" w:cstheme="majorHAnsi"/>
          <w:color w:val="FF0000"/>
          <w:szCs w:val="24"/>
        </w:rPr>
        <w:t>&gt;&gt; de keizer met wie hij uitvoerig gecorrespondeerd heeft (1)</w:t>
      </w:r>
    </w:p>
    <w:p w:rsidR="00FF40C2" w:rsidRDefault="00FF40C2" w:rsidP="00FF40C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F40C2">
        <w:rPr>
          <w:rFonts w:asciiTheme="majorHAnsi" w:hAnsiTheme="majorHAnsi" w:cstheme="majorHAnsi"/>
          <w:szCs w:val="24"/>
        </w:rPr>
        <w:t>1p</w:t>
      </w:r>
      <w:r>
        <w:rPr>
          <w:rFonts w:asciiTheme="majorHAnsi" w:hAnsiTheme="majorHAnsi" w:cstheme="majorHAnsi"/>
          <w:sz w:val="24"/>
          <w:szCs w:val="24"/>
        </w:rPr>
        <w:tab/>
      </w:r>
      <w:r w:rsidRPr="00FF40C2">
        <w:rPr>
          <w:rFonts w:asciiTheme="majorHAnsi" w:hAnsiTheme="majorHAnsi" w:cstheme="majorHAnsi"/>
          <w:b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maiestas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theme="majorHAnsi"/>
          <w:sz w:val="24"/>
          <w:szCs w:val="24"/>
        </w:rPr>
        <w:t>laesa</w:t>
      </w:r>
      <w:proofErr w:type="spellEnd"/>
      <w:r>
        <w:rPr>
          <w:rFonts w:asciiTheme="majorHAnsi" w:hAnsiTheme="majorHAnsi" w:cstheme="majorHAnsi"/>
          <w:sz w:val="24"/>
          <w:szCs w:val="24"/>
        </w:rPr>
        <w:t>)</w:t>
      </w:r>
      <w:r w:rsidR="00122780">
        <w:rPr>
          <w:rFonts w:asciiTheme="majorHAnsi" w:hAnsiTheme="majorHAnsi" w:cstheme="majorHAnsi"/>
          <w:sz w:val="24"/>
          <w:szCs w:val="24"/>
        </w:rPr>
        <w:t xml:space="preserve"> </w:t>
      </w:r>
      <w:r w:rsidR="00122780" w:rsidRPr="00122780">
        <w:rPr>
          <w:rFonts w:asciiTheme="majorHAnsi" w:hAnsiTheme="majorHAnsi" w:cstheme="majorHAnsi"/>
          <w:color w:val="FF0000"/>
          <w:szCs w:val="24"/>
        </w:rPr>
        <w:t>&gt;&gt; majesteitsschennis: veronderstelde belediging van de keizer (1)</w:t>
      </w:r>
    </w:p>
    <w:p w:rsidR="006328A3" w:rsidRDefault="006328A3" w:rsidP="00FF40C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6328A3">
        <w:rPr>
          <w:rFonts w:asciiTheme="majorHAnsi" w:hAnsiTheme="majorHAnsi" w:cstheme="majorHAnsi"/>
          <w:b/>
          <w:sz w:val="24"/>
          <w:szCs w:val="24"/>
        </w:rPr>
        <w:t>7</w:t>
      </w:r>
      <w:r>
        <w:rPr>
          <w:rFonts w:asciiTheme="majorHAnsi" w:hAnsiTheme="majorHAnsi" w:cstheme="majorHAnsi"/>
          <w:sz w:val="24"/>
          <w:szCs w:val="24"/>
        </w:rPr>
        <w:tab/>
        <w:t>Noteer de volgende Latijnse datumaanduidingen in de moderne versie:</w:t>
      </w:r>
    </w:p>
    <w:p w:rsidR="006328A3" w:rsidRDefault="006328A3" w:rsidP="00FF40C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328A3">
        <w:rPr>
          <w:rFonts w:asciiTheme="majorHAnsi" w:hAnsiTheme="majorHAnsi" w:cstheme="majorHAnsi"/>
          <w:szCs w:val="24"/>
        </w:rPr>
        <w:t>1p</w:t>
      </w:r>
      <w:r>
        <w:rPr>
          <w:rFonts w:asciiTheme="majorHAnsi" w:hAnsiTheme="majorHAnsi" w:cstheme="majorHAnsi"/>
          <w:sz w:val="24"/>
          <w:szCs w:val="24"/>
        </w:rPr>
        <w:tab/>
      </w:r>
      <w:r w:rsidRPr="006328A3">
        <w:rPr>
          <w:rFonts w:asciiTheme="majorHAnsi" w:hAnsiTheme="majorHAnsi" w:cstheme="majorHAnsi"/>
          <w:b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a.d.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V  Non. </w:t>
      </w:r>
      <w:proofErr w:type="spellStart"/>
      <w:r>
        <w:rPr>
          <w:rFonts w:asciiTheme="majorHAnsi" w:hAnsiTheme="majorHAnsi" w:cstheme="majorHAnsi"/>
          <w:sz w:val="24"/>
          <w:szCs w:val="24"/>
        </w:rPr>
        <w:t>Oct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  <w:r w:rsidR="00122780">
        <w:rPr>
          <w:rFonts w:asciiTheme="majorHAnsi" w:hAnsiTheme="majorHAnsi" w:cstheme="majorHAnsi"/>
          <w:sz w:val="24"/>
          <w:szCs w:val="24"/>
        </w:rPr>
        <w:t xml:space="preserve"> </w:t>
      </w:r>
      <w:r w:rsidR="00122780" w:rsidRPr="00122780">
        <w:rPr>
          <w:rFonts w:asciiTheme="majorHAnsi" w:hAnsiTheme="majorHAnsi" w:cstheme="majorHAnsi"/>
          <w:color w:val="FF0000"/>
          <w:szCs w:val="24"/>
        </w:rPr>
        <w:t xml:space="preserve">&gt;&gt; </w:t>
      </w:r>
      <w:r w:rsidR="00E72A93">
        <w:rPr>
          <w:rFonts w:asciiTheme="majorHAnsi" w:hAnsiTheme="majorHAnsi" w:cstheme="majorHAnsi"/>
          <w:color w:val="FF0000"/>
          <w:szCs w:val="24"/>
        </w:rPr>
        <w:t>3</w:t>
      </w:r>
      <w:r w:rsidR="00122780" w:rsidRPr="00122780">
        <w:rPr>
          <w:rFonts w:asciiTheme="majorHAnsi" w:hAnsiTheme="majorHAnsi" w:cstheme="majorHAnsi"/>
          <w:color w:val="FF0000"/>
          <w:szCs w:val="24"/>
        </w:rPr>
        <w:t xml:space="preserve"> oktober (1)</w:t>
      </w:r>
    </w:p>
    <w:p w:rsidR="006328A3" w:rsidRPr="004D1833" w:rsidRDefault="006328A3" w:rsidP="00FF40C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328A3">
        <w:rPr>
          <w:rFonts w:asciiTheme="majorHAnsi" w:hAnsiTheme="majorHAnsi" w:cstheme="majorHAnsi"/>
          <w:szCs w:val="24"/>
        </w:rPr>
        <w:t>1p</w:t>
      </w:r>
      <w:r>
        <w:rPr>
          <w:rFonts w:asciiTheme="majorHAnsi" w:hAnsiTheme="majorHAnsi" w:cstheme="majorHAnsi"/>
          <w:sz w:val="24"/>
          <w:szCs w:val="24"/>
        </w:rPr>
        <w:tab/>
      </w:r>
      <w:r w:rsidRPr="006328A3">
        <w:rPr>
          <w:rFonts w:asciiTheme="majorHAnsi" w:hAnsiTheme="majorHAnsi" w:cstheme="majorHAnsi"/>
          <w:b/>
          <w:sz w:val="24"/>
          <w:szCs w:val="24"/>
        </w:rPr>
        <w:t>b</w:t>
      </w:r>
      <w:r w:rsidR="00DE14C4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DE14C4">
        <w:rPr>
          <w:rFonts w:asciiTheme="majorHAnsi" w:hAnsiTheme="majorHAnsi" w:cstheme="majorHAnsi"/>
          <w:sz w:val="24"/>
          <w:szCs w:val="24"/>
        </w:rPr>
        <w:t>prid</w:t>
      </w:r>
      <w:proofErr w:type="spellEnd"/>
      <w:r w:rsidR="00DE14C4">
        <w:rPr>
          <w:rFonts w:asciiTheme="majorHAnsi" w:hAnsiTheme="majorHAnsi" w:cstheme="majorHAnsi"/>
          <w:sz w:val="24"/>
          <w:szCs w:val="24"/>
        </w:rPr>
        <w:t>. Id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DE14C4">
        <w:rPr>
          <w:rFonts w:asciiTheme="majorHAnsi" w:hAnsiTheme="majorHAnsi" w:cstheme="majorHAnsi"/>
          <w:sz w:val="24"/>
          <w:szCs w:val="24"/>
        </w:rPr>
        <w:t>Dec.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22780" w:rsidRPr="00122780">
        <w:rPr>
          <w:rFonts w:asciiTheme="majorHAnsi" w:hAnsiTheme="majorHAnsi" w:cstheme="majorHAnsi"/>
          <w:color w:val="FF0000"/>
          <w:szCs w:val="24"/>
        </w:rPr>
        <w:t>&gt;&gt; 12 december (1)</w:t>
      </w:r>
    </w:p>
    <w:p w:rsidR="00534F41" w:rsidRDefault="00534F41" w:rsidP="00512B16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B266AF" w:rsidRPr="004D1833" w:rsidRDefault="00B266AF" w:rsidP="00512B16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D1833">
        <w:rPr>
          <w:rFonts w:asciiTheme="majorHAnsi" w:hAnsiTheme="majorHAnsi" w:cstheme="majorHAnsi"/>
          <w:b/>
          <w:sz w:val="24"/>
          <w:szCs w:val="24"/>
        </w:rPr>
        <w:t>Tekst 1</w:t>
      </w:r>
      <w:r w:rsidR="00590D0C" w:rsidRPr="004D1833">
        <w:rPr>
          <w:rFonts w:asciiTheme="majorHAnsi" w:hAnsiTheme="majorHAnsi" w:cstheme="majorHAnsi"/>
          <w:b/>
          <w:sz w:val="24"/>
          <w:szCs w:val="24"/>
        </w:rPr>
        <w:tab/>
      </w:r>
      <w:r w:rsidR="007948A0">
        <w:rPr>
          <w:rFonts w:asciiTheme="majorHAnsi" w:hAnsiTheme="majorHAnsi" w:cstheme="majorHAnsi"/>
          <w:b/>
          <w:sz w:val="24"/>
          <w:szCs w:val="24"/>
        </w:rPr>
        <w:t xml:space="preserve">Cicero, </w:t>
      </w:r>
      <w:r w:rsidR="00813E4F">
        <w:rPr>
          <w:rFonts w:asciiTheme="majorHAnsi" w:hAnsiTheme="majorHAnsi" w:cstheme="majorHAnsi"/>
          <w:b/>
          <w:sz w:val="24"/>
          <w:szCs w:val="24"/>
        </w:rPr>
        <w:t xml:space="preserve">Ad </w:t>
      </w:r>
      <w:proofErr w:type="spellStart"/>
      <w:r w:rsidR="00813E4F">
        <w:rPr>
          <w:rFonts w:asciiTheme="majorHAnsi" w:hAnsiTheme="majorHAnsi" w:cstheme="majorHAnsi"/>
          <w:b/>
          <w:sz w:val="24"/>
          <w:szCs w:val="24"/>
        </w:rPr>
        <w:t>Familiares</w:t>
      </w:r>
      <w:proofErr w:type="spellEnd"/>
      <w:r w:rsidR="00813E4F">
        <w:rPr>
          <w:rFonts w:asciiTheme="majorHAnsi" w:hAnsiTheme="majorHAnsi" w:cstheme="majorHAnsi"/>
          <w:b/>
          <w:sz w:val="24"/>
          <w:szCs w:val="24"/>
        </w:rPr>
        <w:t xml:space="preserve"> 14.3</w:t>
      </w:r>
      <w:r w:rsidR="007B54BA" w:rsidRPr="004D183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B54BA" w:rsidRPr="009F2CB0">
        <w:rPr>
          <w:rFonts w:asciiTheme="majorHAnsi" w:hAnsiTheme="majorHAnsi" w:cstheme="majorHAnsi"/>
          <w:b/>
          <w:sz w:val="24"/>
          <w:szCs w:val="24"/>
        </w:rPr>
        <w:t>(1</w:t>
      </w:r>
      <w:r w:rsidR="006F3E9F" w:rsidRPr="009F2CB0">
        <w:rPr>
          <w:rFonts w:asciiTheme="majorHAnsi" w:hAnsiTheme="majorHAnsi" w:cstheme="majorHAnsi"/>
          <w:b/>
          <w:sz w:val="24"/>
          <w:szCs w:val="24"/>
        </w:rPr>
        <w:t>1</w:t>
      </w:r>
      <w:r w:rsidR="007B54BA" w:rsidRPr="009F2CB0">
        <w:rPr>
          <w:rFonts w:asciiTheme="majorHAnsi" w:hAnsiTheme="majorHAnsi" w:cstheme="majorHAnsi"/>
          <w:b/>
          <w:sz w:val="24"/>
          <w:szCs w:val="24"/>
        </w:rPr>
        <w:t>p</w:t>
      </w:r>
      <w:r w:rsidR="009F2CB0" w:rsidRPr="009F2CB0">
        <w:rPr>
          <w:rFonts w:asciiTheme="majorHAnsi" w:hAnsiTheme="majorHAnsi" w:cstheme="majorHAnsi"/>
          <w:b/>
          <w:sz w:val="24"/>
          <w:szCs w:val="24"/>
        </w:rPr>
        <w:t>t.</w:t>
      </w:r>
      <w:r w:rsidR="007B54BA" w:rsidRPr="004D1833">
        <w:rPr>
          <w:rFonts w:asciiTheme="majorHAnsi" w:hAnsiTheme="majorHAnsi" w:cstheme="majorHAnsi"/>
          <w:b/>
          <w:sz w:val="24"/>
          <w:szCs w:val="24"/>
        </w:rPr>
        <w:t>)</w:t>
      </w:r>
    </w:p>
    <w:p w:rsidR="00B266AF" w:rsidRPr="004D1833" w:rsidRDefault="00512B16" w:rsidP="00512B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D1833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59916</wp:posOffset>
                </wp:positionV>
                <wp:extent cx="7021773" cy="93829"/>
                <wp:effectExtent l="0" t="0" r="27305" b="209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773" cy="93829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6AF" w:rsidRDefault="00B266AF" w:rsidP="00B266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01.7pt;margin-top:4.7pt;width:552.9pt;height:7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" fillcolor="silver" strokecolor="silver">
                <v:textbox>
                  <w:txbxContent>
                    <w:p w:rsidR="00B266AF" w:rsidRDefault="00B266AF" w:rsidP="00B266AF"/>
                  </w:txbxContent>
                </v:textbox>
                <w10:wrap anchorx="margin"/>
              </v:shape>
            </w:pict>
          </mc:Fallback>
        </mc:AlternateContent>
      </w:r>
    </w:p>
    <w:p w:rsidR="009F50C8" w:rsidRDefault="009F50C8" w:rsidP="009F50C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DE14C4">
        <w:rPr>
          <w:rFonts w:asciiTheme="majorHAnsi" w:hAnsiTheme="majorHAnsi" w:cstheme="majorHAnsi"/>
          <w:b/>
          <w:sz w:val="24"/>
          <w:szCs w:val="24"/>
        </w:rPr>
        <w:t>8</w:t>
      </w:r>
      <w:r w:rsidRPr="009F50C8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DE14C4" w:rsidRPr="00534F41">
        <w:rPr>
          <w:rFonts w:asciiTheme="majorHAnsi" w:hAnsiTheme="majorHAnsi" w:cstheme="majorHAnsi"/>
          <w:b/>
          <w:sz w:val="24"/>
          <w:szCs w:val="24"/>
        </w:rPr>
        <w:t>ab</w:t>
      </w:r>
      <w:proofErr w:type="spellEnd"/>
      <w:r w:rsidR="00DE14C4" w:rsidRPr="00534F41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DE14C4" w:rsidRPr="00534F41">
        <w:rPr>
          <w:rFonts w:asciiTheme="majorHAnsi" w:hAnsiTheme="majorHAnsi" w:cstheme="majorHAnsi"/>
          <w:b/>
          <w:sz w:val="24"/>
          <w:szCs w:val="24"/>
        </w:rPr>
        <w:t>Aristocrito</w:t>
      </w:r>
      <w:proofErr w:type="spellEnd"/>
      <w:r w:rsidR="00DE14C4">
        <w:rPr>
          <w:rFonts w:asciiTheme="majorHAnsi" w:hAnsiTheme="majorHAnsi" w:cstheme="majorHAnsi"/>
          <w:sz w:val="24"/>
          <w:szCs w:val="24"/>
        </w:rPr>
        <w:t xml:space="preserve"> (r.1)</w:t>
      </w:r>
    </w:p>
    <w:p w:rsidR="009F50C8" w:rsidRPr="009F50C8" w:rsidRDefault="009F50C8" w:rsidP="009F50C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F50C8">
        <w:rPr>
          <w:rFonts w:asciiTheme="majorHAnsi" w:hAnsiTheme="majorHAnsi" w:cstheme="majorHAnsi"/>
          <w:szCs w:val="24"/>
        </w:rPr>
        <w:t>1p</w:t>
      </w:r>
      <w:r>
        <w:rPr>
          <w:rFonts w:asciiTheme="majorHAnsi" w:hAnsiTheme="majorHAnsi" w:cstheme="majorHAnsi"/>
          <w:sz w:val="24"/>
          <w:szCs w:val="24"/>
        </w:rPr>
        <w:tab/>
      </w:r>
      <w:r w:rsidR="00534F41" w:rsidRPr="00534F41">
        <w:rPr>
          <w:rFonts w:asciiTheme="majorHAnsi" w:hAnsiTheme="majorHAnsi" w:cstheme="majorHAnsi"/>
          <w:b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ab/>
      </w:r>
      <w:r w:rsidR="00DE14C4">
        <w:rPr>
          <w:rFonts w:asciiTheme="majorHAnsi" w:hAnsiTheme="majorHAnsi" w:cstheme="majorHAnsi"/>
          <w:sz w:val="24"/>
          <w:szCs w:val="24"/>
        </w:rPr>
        <w:t xml:space="preserve">Wat was deze </w:t>
      </w:r>
      <w:proofErr w:type="spellStart"/>
      <w:r w:rsidR="00DE14C4">
        <w:rPr>
          <w:rFonts w:asciiTheme="majorHAnsi" w:hAnsiTheme="majorHAnsi" w:cstheme="majorHAnsi"/>
          <w:sz w:val="24"/>
          <w:szCs w:val="24"/>
        </w:rPr>
        <w:t>Aristocritus</w:t>
      </w:r>
      <w:proofErr w:type="spellEnd"/>
      <w:r w:rsidR="00DE14C4">
        <w:rPr>
          <w:rFonts w:asciiTheme="majorHAnsi" w:hAnsiTheme="majorHAnsi" w:cstheme="majorHAnsi"/>
          <w:sz w:val="24"/>
          <w:szCs w:val="24"/>
        </w:rPr>
        <w:t xml:space="preserve"> voor iemand?</w:t>
      </w:r>
      <w:r w:rsidR="00534F41">
        <w:rPr>
          <w:rFonts w:asciiTheme="majorHAnsi" w:hAnsiTheme="majorHAnsi" w:cstheme="majorHAnsi"/>
          <w:sz w:val="24"/>
          <w:szCs w:val="24"/>
        </w:rPr>
        <w:t xml:space="preserve"> Noteer de Latijnse term.</w:t>
      </w:r>
      <w:r w:rsidR="005967A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967A0" w:rsidRPr="005967A0">
        <w:rPr>
          <w:rFonts w:asciiTheme="majorHAnsi" w:hAnsiTheme="majorHAnsi" w:cstheme="majorHAnsi"/>
          <w:color w:val="FF0000"/>
          <w:szCs w:val="24"/>
        </w:rPr>
        <w:t>tabellarius</w:t>
      </w:r>
      <w:proofErr w:type="spellEnd"/>
      <w:r w:rsidR="005967A0" w:rsidRPr="005967A0">
        <w:rPr>
          <w:rFonts w:asciiTheme="majorHAnsi" w:hAnsiTheme="majorHAnsi" w:cstheme="majorHAnsi"/>
          <w:color w:val="FF0000"/>
          <w:szCs w:val="24"/>
        </w:rPr>
        <w:t xml:space="preserve"> (1)</w:t>
      </w:r>
    </w:p>
    <w:p w:rsidR="005967A0" w:rsidRDefault="009F50C8" w:rsidP="00534F41">
      <w:pPr>
        <w:spacing w:line="360" w:lineRule="auto"/>
        <w:ind w:left="709" w:hanging="709"/>
        <w:rPr>
          <w:rFonts w:asciiTheme="majorHAnsi" w:hAnsiTheme="majorHAnsi" w:cstheme="majorHAnsi"/>
          <w:color w:val="FF0000"/>
          <w:szCs w:val="24"/>
        </w:rPr>
      </w:pPr>
      <w:r w:rsidRPr="00534F41">
        <w:rPr>
          <w:rFonts w:asciiTheme="majorHAnsi" w:hAnsiTheme="majorHAnsi" w:cstheme="majorHAnsi"/>
          <w:szCs w:val="24"/>
        </w:rPr>
        <w:t>1p</w:t>
      </w:r>
      <w:r w:rsidRPr="00534F41">
        <w:rPr>
          <w:rFonts w:asciiTheme="majorHAnsi" w:hAnsiTheme="majorHAnsi" w:cstheme="majorHAnsi"/>
          <w:sz w:val="24"/>
          <w:szCs w:val="24"/>
        </w:rPr>
        <w:tab/>
      </w:r>
      <w:r w:rsidRPr="00534F41">
        <w:rPr>
          <w:rFonts w:asciiTheme="majorHAnsi" w:hAnsiTheme="majorHAnsi" w:cstheme="majorHAnsi"/>
          <w:b/>
          <w:sz w:val="24"/>
          <w:szCs w:val="24"/>
        </w:rPr>
        <w:t>b</w:t>
      </w:r>
      <w:r w:rsidRPr="00534F41">
        <w:rPr>
          <w:rFonts w:asciiTheme="majorHAnsi" w:hAnsiTheme="majorHAnsi" w:cstheme="majorHAnsi"/>
          <w:sz w:val="24"/>
          <w:szCs w:val="24"/>
        </w:rPr>
        <w:tab/>
      </w:r>
      <w:r w:rsidR="00534F41" w:rsidRPr="00534F41">
        <w:rPr>
          <w:rFonts w:asciiTheme="majorHAnsi" w:hAnsiTheme="majorHAnsi" w:cstheme="majorHAnsi"/>
          <w:sz w:val="24"/>
          <w:szCs w:val="24"/>
        </w:rPr>
        <w:t xml:space="preserve">Waarom moest Cicero van mensen als </w:t>
      </w:r>
      <w:proofErr w:type="spellStart"/>
      <w:r w:rsidR="00534F41" w:rsidRPr="00534F41">
        <w:rPr>
          <w:rFonts w:asciiTheme="majorHAnsi" w:hAnsiTheme="majorHAnsi" w:cstheme="majorHAnsi"/>
          <w:sz w:val="24"/>
          <w:szCs w:val="24"/>
        </w:rPr>
        <w:t>Aristocritus</w:t>
      </w:r>
      <w:proofErr w:type="spellEnd"/>
      <w:r w:rsidR="00534F41" w:rsidRPr="00534F41">
        <w:rPr>
          <w:rFonts w:asciiTheme="majorHAnsi" w:hAnsiTheme="majorHAnsi" w:cstheme="majorHAnsi"/>
          <w:sz w:val="24"/>
          <w:szCs w:val="24"/>
        </w:rPr>
        <w:t xml:space="preserve"> gebruik maken?</w:t>
      </w:r>
      <w:r w:rsidR="005967A0">
        <w:rPr>
          <w:rFonts w:asciiTheme="majorHAnsi" w:hAnsiTheme="majorHAnsi" w:cstheme="majorHAnsi"/>
          <w:sz w:val="24"/>
          <w:szCs w:val="24"/>
        </w:rPr>
        <w:t xml:space="preserve"> </w:t>
      </w:r>
      <w:r w:rsidR="005967A0" w:rsidRPr="005967A0">
        <w:rPr>
          <w:rFonts w:asciiTheme="majorHAnsi" w:hAnsiTheme="majorHAnsi" w:cstheme="majorHAnsi"/>
          <w:color w:val="FF0000"/>
          <w:szCs w:val="24"/>
        </w:rPr>
        <w:t>omdat hij op reis</w:t>
      </w:r>
      <w:r w:rsidR="00930191">
        <w:rPr>
          <w:rFonts w:asciiTheme="majorHAnsi" w:hAnsiTheme="majorHAnsi" w:cstheme="majorHAnsi"/>
          <w:color w:val="FF0000"/>
          <w:szCs w:val="24"/>
        </w:rPr>
        <w:t xml:space="preserve"> </w:t>
      </w:r>
      <w:r w:rsidR="005967A0" w:rsidRPr="005967A0">
        <w:rPr>
          <w:rFonts w:asciiTheme="majorHAnsi" w:hAnsiTheme="majorHAnsi" w:cstheme="majorHAnsi"/>
          <w:color w:val="FF0000"/>
          <w:szCs w:val="24"/>
        </w:rPr>
        <w:t>/</w:t>
      </w:r>
      <w:r w:rsidR="00930191">
        <w:rPr>
          <w:rFonts w:asciiTheme="majorHAnsi" w:hAnsiTheme="majorHAnsi" w:cstheme="majorHAnsi"/>
          <w:color w:val="FF0000"/>
          <w:szCs w:val="24"/>
        </w:rPr>
        <w:t xml:space="preserve"> </w:t>
      </w:r>
      <w:r w:rsidR="005967A0" w:rsidRPr="005967A0">
        <w:rPr>
          <w:rFonts w:asciiTheme="majorHAnsi" w:hAnsiTheme="majorHAnsi" w:cstheme="majorHAnsi"/>
          <w:color w:val="FF0000"/>
          <w:szCs w:val="24"/>
        </w:rPr>
        <w:t>in</w:t>
      </w:r>
    </w:p>
    <w:p w:rsidR="009F50C8" w:rsidRPr="00534F41" w:rsidRDefault="005967A0" w:rsidP="005967A0">
      <w:pPr>
        <w:spacing w:line="360" w:lineRule="auto"/>
        <w:ind w:left="709" w:firstLine="707"/>
        <w:rPr>
          <w:rFonts w:asciiTheme="majorHAnsi" w:hAnsiTheme="majorHAnsi" w:cstheme="majorHAnsi"/>
          <w:sz w:val="24"/>
          <w:szCs w:val="24"/>
        </w:rPr>
      </w:pPr>
      <w:r w:rsidRPr="005967A0">
        <w:rPr>
          <w:rFonts w:asciiTheme="majorHAnsi" w:hAnsiTheme="majorHAnsi" w:cstheme="majorHAnsi"/>
          <w:color w:val="FF0000"/>
          <w:szCs w:val="24"/>
        </w:rPr>
        <w:t>ballingschap zijn brieven snel op bestemming moest kunnen krijgen (1)</w:t>
      </w:r>
    </w:p>
    <w:p w:rsidR="009A5E97" w:rsidRPr="00534F41" w:rsidRDefault="009A5E97" w:rsidP="00534F41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 w:rsidRPr="00534F41">
        <w:rPr>
          <w:rFonts w:asciiTheme="majorHAnsi" w:hAnsiTheme="majorHAnsi" w:cstheme="majorHAnsi"/>
          <w:sz w:val="24"/>
          <w:szCs w:val="24"/>
        </w:rPr>
        <w:tab/>
      </w:r>
      <w:r w:rsidR="00534F41">
        <w:rPr>
          <w:rFonts w:asciiTheme="majorHAnsi" w:hAnsiTheme="majorHAnsi" w:cstheme="majorHAnsi"/>
          <w:b/>
          <w:sz w:val="24"/>
          <w:szCs w:val="24"/>
        </w:rPr>
        <w:t>9</w:t>
      </w:r>
      <w:r w:rsidR="00843EC7" w:rsidRPr="00534F41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534F41" w:rsidRPr="00534F41">
        <w:rPr>
          <w:rFonts w:asciiTheme="majorHAnsi" w:hAnsiTheme="majorHAnsi" w:cstheme="majorHAnsi"/>
          <w:b/>
          <w:sz w:val="24"/>
          <w:szCs w:val="24"/>
        </w:rPr>
        <w:t>Conficior</w:t>
      </w:r>
      <w:proofErr w:type="spellEnd"/>
      <w:r w:rsidR="00534F41" w:rsidRPr="00534F41">
        <w:rPr>
          <w:rFonts w:asciiTheme="majorHAnsi" w:hAnsiTheme="majorHAnsi" w:cstheme="majorHAnsi"/>
          <w:b/>
          <w:sz w:val="24"/>
          <w:szCs w:val="24"/>
        </w:rPr>
        <w:t xml:space="preserve"> … propria </w:t>
      </w:r>
      <w:proofErr w:type="spellStart"/>
      <w:r w:rsidR="00534F41" w:rsidRPr="00534F41">
        <w:rPr>
          <w:rFonts w:asciiTheme="majorHAnsi" w:hAnsiTheme="majorHAnsi" w:cstheme="majorHAnsi"/>
          <w:b/>
          <w:sz w:val="24"/>
          <w:szCs w:val="24"/>
        </w:rPr>
        <w:t>est</w:t>
      </w:r>
      <w:r w:rsidR="00534F41">
        <w:rPr>
          <w:rFonts w:asciiTheme="majorHAnsi" w:hAnsiTheme="majorHAnsi" w:cstheme="majorHAnsi"/>
          <w:sz w:val="24"/>
          <w:szCs w:val="24"/>
        </w:rPr>
        <w:t>.</w:t>
      </w:r>
      <w:proofErr w:type="spellEnd"/>
      <w:r w:rsidR="00534F41">
        <w:rPr>
          <w:rFonts w:asciiTheme="majorHAnsi" w:hAnsiTheme="majorHAnsi" w:cstheme="majorHAnsi"/>
          <w:sz w:val="24"/>
          <w:szCs w:val="24"/>
        </w:rPr>
        <w:t xml:space="preserve"> (rr.1-4).</w:t>
      </w:r>
    </w:p>
    <w:p w:rsidR="00534F41" w:rsidRDefault="009A5E97" w:rsidP="00534F41">
      <w:pPr>
        <w:spacing w:line="360" w:lineRule="auto"/>
        <w:ind w:left="709" w:hanging="705"/>
        <w:rPr>
          <w:rFonts w:asciiTheme="majorHAnsi" w:hAnsiTheme="majorHAnsi" w:cstheme="majorHAnsi"/>
          <w:sz w:val="24"/>
          <w:szCs w:val="24"/>
        </w:rPr>
      </w:pPr>
      <w:r w:rsidRPr="009A5E97">
        <w:rPr>
          <w:rFonts w:asciiTheme="majorHAnsi" w:hAnsiTheme="majorHAnsi" w:cstheme="majorHAnsi"/>
          <w:szCs w:val="24"/>
        </w:rPr>
        <w:t>1p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534F41">
        <w:rPr>
          <w:rFonts w:asciiTheme="majorHAnsi" w:hAnsiTheme="majorHAnsi" w:cstheme="majorHAnsi"/>
          <w:sz w:val="24"/>
          <w:szCs w:val="24"/>
        </w:rPr>
        <w:t xml:space="preserve">Wat bedoelt Cicero aan </w:t>
      </w:r>
      <w:proofErr w:type="spellStart"/>
      <w:r w:rsidR="00534F41">
        <w:rPr>
          <w:rFonts w:asciiTheme="majorHAnsi" w:hAnsiTheme="majorHAnsi" w:cstheme="majorHAnsi"/>
          <w:sz w:val="24"/>
          <w:szCs w:val="24"/>
        </w:rPr>
        <w:t>Terentia</w:t>
      </w:r>
      <w:proofErr w:type="spellEnd"/>
      <w:r w:rsidR="00534F41">
        <w:rPr>
          <w:rFonts w:asciiTheme="majorHAnsi" w:hAnsiTheme="majorHAnsi" w:cstheme="majorHAnsi"/>
          <w:sz w:val="24"/>
          <w:szCs w:val="24"/>
        </w:rPr>
        <w:t xml:space="preserve"> duidelijk te maken? Kies het beste antwoord en noteer de</w:t>
      </w:r>
    </w:p>
    <w:p w:rsidR="00843EC7" w:rsidRDefault="00534F41" w:rsidP="00534F41">
      <w:pPr>
        <w:spacing w:line="360" w:lineRule="auto"/>
        <w:ind w:left="709" w:firstLine="70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letter ervóór duidelijk op je blaadje.</w:t>
      </w:r>
    </w:p>
    <w:p w:rsidR="00534F41" w:rsidRPr="003E5E04" w:rsidRDefault="00534F41" w:rsidP="00534F41">
      <w:pPr>
        <w:spacing w:line="360" w:lineRule="auto"/>
        <w:ind w:left="709" w:firstLine="707"/>
        <w:rPr>
          <w:rFonts w:asciiTheme="majorHAnsi" w:hAnsiTheme="majorHAnsi" w:cstheme="majorHAnsi"/>
          <w:color w:val="FF0000"/>
          <w:sz w:val="24"/>
          <w:szCs w:val="24"/>
        </w:rPr>
      </w:pPr>
      <w:r w:rsidRPr="003E5E04">
        <w:rPr>
          <w:rFonts w:asciiTheme="majorHAnsi" w:hAnsiTheme="majorHAnsi" w:cstheme="majorHAnsi"/>
          <w:color w:val="FF0000"/>
          <w:sz w:val="24"/>
          <w:szCs w:val="24"/>
        </w:rPr>
        <w:t>A</w:t>
      </w:r>
      <w:r w:rsidRPr="003E5E04">
        <w:rPr>
          <w:rFonts w:asciiTheme="majorHAnsi" w:hAnsiTheme="majorHAnsi" w:cstheme="majorHAnsi"/>
          <w:color w:val="FF0000"/>
          <w:sz w:val="24"/>
          <w:szCs w:val="24"/>
        </w:rPr>
        <w:tab/>
        <w:t>hij is er ellendiger aan toe dan zij, omdat de hele verbanning zijn schuld was</w:t>
      </w:r>
    </w:p>
    <w:p w:rsidR="00534F41" w:rsidRDefault="00534F41" w:rsidP="00534F41">
      <w:pPr>
        <w:spacing w:line="360" w:lineRule="auto"/>
        <w:ind w:left="709" w:firstLine="70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B</w:t>
      </w:r>
      <w:r>
        <w:rPr>
          <w:rFonts w:asciiTheme="majorHAnsi" w:hAnsiTheme="majorHAnsi" w:cstheme="majorHAnsi"/>
          <w:sz w:val="24"/>
          <w:szCs w:val="24"/>
        </w:rPr>
        <w:tab/>
        <w:t>hij en zij hebben van zijn verbanning evenveel ellende te verduren</w:t>
      </w:r>
    </w:p>
    <w:p w:rsidR="00534F41" w:rsidRDefault="00534F41" w:rsidP="00534F41">
      <w:pPr>
        <w:spacing w:line="360" w:lineRule="auto"/>
        <w:ind w:left="709" w:firstLine="70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ab/>
        <w:t>zij is er ellendiger aan toe dan hij, omdat zij alleen verder moet</w:t>
      </w:r>
    </w:p>
    <w:p w:rsidR="00534F41" w:rsidRDefault="00534F41" w:rsidP="00534F41">
      <w:pPr>
        <w:spacing w:line="360" w:lineRule="auto"/>
        <w:ind w:left="709" w:firstLine="70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ab/>
        <w:t>het is allemaal zijn eigen stomme schuld, en dus treft ellende hen beiden</w:t>
      </w:r>
    </w:p>
    <w:p w:rsidR="00843EC7" w:rsidRDefault="009A5E97" w:rsidP="000722CE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0722CE">
        <w:rPr>
          <w:rFonts w:asciiTheme="majorHAnsi" w:hAnsiTheme="majorHAnsi" w:cstheme="majorHAnsi"/>
          <w:b/>
          <w:sz w:val="24"/>
          <w:szCs w:val="24"/>
        </w:rPr>
        <w:t>10</w:t>
      </w:r>
      <w:r w:rsidR="00843EC7" w:rsidRPr="009A5E97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0722CE" w:rsidRPr="000722CE">
        <w:rPr>
          <w:rFonts w:asciiTheme="majorHAnsi" w:hAnsiTheme="majorHAnsi" w:cstheme="majorHAnsi"/>
          <w:b/>
          <w:sz w:val="24"/>
          <w:szCs w:val="24"/>
        </w:rPr>
        <w:t>ipsa</w:t>
      </w:r>
      <w:proofErr w:type="spellEnd"/>
      <w:r w:rsidR="000722CE" w:rsidRPr="000722C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0722CE" w:rsidRPr="000722CE">
        <w:rPr>
          <w:rFonts w:asciiTheme="majorHAnsi" w:hAnsiTheme="majorHAnsi" w:cstheme="majorHAnsi"/>
          <w:b/>
          <w:sz w:val="24"/>
          <w:szCs w:val="24"/>
        </w:rPr>
        <w:t>calamitas</w:t>
      </w:r>
      <w:proofErr w:type="spellEnd"/>
      <w:r w:rsidR="000722CE">
        <w:rPr>
          <w:rFonts w:asciiTheme="majorHAnsi" w:hAnsiTheme="majorHAnsi" w:cstheme="majorHAnsi"/>
          <w:sz w:val="24"/>
          <w:szCs w:val="24"/>
        </w:rPr>
        <w:t xml:space="preserve"> (r.3)</w:t>
      </w:r>
    </w:p>
    <w:p w:rsidR="000722CE" w:rsidRPr="009A5E97" w:rsidRDefault="000722CE" w:rsidP="000722CE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 w:rsidRPr="000722CE">
        <w:rPr>
          <w:rFonts w:asciiTheme="majorHAnsi" w:hAnsiTheme="majorHAnsi" w:cstheme="majorHAnsi"/>
          <w:szCs w:val="24"/>
        </w:rPr>
        <w:t>1p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Met welk woord in het vervolg van de zin contrasteert dit?</w:t>
      </w:r>
      <w:r w:rsidR="0044722A">
        <w:rPr>
          <w:rFonts w:asciiTheme="majorHAnsi" w:hAnsiTheme="majorHAnsi" w:cstheme="majorHAnsi"/>
          <w:sz w:val="24"/>
          <w:szCs w:val="24"/>
        </w:rPr>
        <w:t xml:space="preserve"> </w:t>
      </w:r>
      <w:r w:rsidR="0044722A">
        <w:rPr>
          <w:rFonts w:asciiTheme="majorHAnsi" w:hAnsiTheme="majorHAnsi" w:cstheme="majorHAnsi"/>
          <w:color w:val="FF0000"/>
          <w:szCs w:val="24"/>
        </w:rPr>
        <w:t>&gt;&gt; c</w:t>
      </w:r>
      <w:r w:rsidR="0044722A" w:rsidRPr="0044722A">
        <w:rPr>
          <w:rFonts w:asciiTheme="majorHAnsi" w:hAnsiTheme="majorHAnsi" w:cstheme="majorHAnsi"/>
          <w:color w:val="FF0000"/>
          <w:szCs w:val="24"/>
        </w:rPr>
        <w:t>ulpa (1)</w:t>
      </w:r>
    </w:p>
    <w:p w:rsidR="00843EC7" w:rsidRPr="009A5E97" w:rsidRDefault="000722CE" w:rsidP="000722CE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11</w:t>
      </w:r>
      <w:r>
        <w:rPr>
          <w:rFonts w:asciiTheme="majorHAnsi" w:hAnsiTheme="majorHAnsi" w:cstheme="majorHAnsi"/>
          <w:b/>
          <w:sz w:val="24"/>
          <w:szCs w:val="24"/>
        </w:rPr>
        <w:tab/>
        <w:t>hoc</w:t>
      </w:r>
      <w:r w:rsidRPr="000722C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722CE">
        <w:rPr>
          <w:rFonts w:asciiTheme="majorHAnsi" w:hAnsiTheme="majorHAnsi" w:cstheme="majorHAnsi"/>
          <w:b/>
          <w:sz w:val="24"/>
          <w:szCs w:val="24"/>
        </w:rPr>
        <w:t>miserius</w:t>
      </w:r>
      <w:proofErr w:type="spellEnd"/>
      <w:r w:rsidRPr="000722CE">
        <w:rPr>
          <w:rFonts w:asciiTheme="majorHAnsi" w:hAnsiTheme="majorHAnsi" w:cstheme="majorHAnsi"/>
          <w:b/>
          <w:sz w:val="24"/>
          <w:szCs w:val="24"/>
        </w:rPr>
        <w:t xml:space="preserve">, </w:t>
      </w:r>
      <w:proofErr w:type="spellStart"/>
      <w:r w:rsidRPr="000722CE">
        <w:rPr>
          <w:rFonts w:asciiTheme="majorHAnsi" w:hAnsiTheme="majorHAnsi" w:cstheme="majorHAnsi"/>
          <w:b/>
          <w:sz w:val="24"/>
          <w:szCs w:val="24"/>
        </w:rPr>
        <w:t>turpius</w:t>
      </w:r>
      <w:proofErr w:type="spellEnd"/>
      <w:r w:rsidRPr="000722CE">
        <w:rPr>
          <w:rFonts w:asciiTheme="majorHAnsi" w:hAnsiTheme="majorHAnsi" w:cstheme="majorHAnsi"/>
          <w:b/>
          <w:sz w:val="24"/>
          <w:szCs w:val="24"/>
        </w:rPr>
        <w:t xml:space="preserve">, </w:t>
      </w:r>
      <w:proofErr w:type="spellStart"/>
      <w:r w:rsidRPr="000722CE">
        <w:rPr>
          <w:rFonts w:asciiTheme="majorHAnsi" w:hAnsiTheme="majorHAnsi" w:cstheme="majorHAnsi"/>
          <w:b/>
          <w:sz w:val="24"/>
          <w:szCs w:val="24"/>
        </w:rPr>
        <w:t>indignius</w:t>
      </w:r>
      <w:proofErr w:type="spellEnd"/>
      <w:r w:rsidRPr="000722CE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0722CE">
        <w:rPr>
          <w:rFonts w:asciiTheme="majorHAnsi" w:hAnsiTheme="majorHAnsi" w:cstheme="majorHAnsi"/>
          <w:b/>
          <w:sz w:val="24"/>
          <w:szCs w:val="24"/>
        </w:rPr>
        <w:t>nobis</w:t>
      </w:r>
      <w:proofErr w:type="spellEnd"/>
      <w:r w:rsidRPr="000722CE">
        <w:rPr>
          <w:rFonts w:asciiTheme="majorHAnsi" w:hAnsiTheme="majorHAnsi" w:cstheme="majorHAnsi"/>
          <w:b/>
          <w:sz w:val="24"/>
          <w:szCs w:val="24"/>
        </w:rPr>
        <w:t xml:space="preserve"> nihil </w:t>
      </w:r>
      <w:proofErr w:type="spellStart"/>
      <w:r w:rsidRPr="000722CE">
        <w:rPr>
          <w:rFonts w:asciiTheme="majorHAnsi" w:hAnsiTheme="majorHAnsi" w:cstheme="majorHAnsi"/>
          <w:b/>
          <w:sz w:val="24"/>
          <w:szCs w:val="24"/>
        </w:rPr>
        <w:t>fuit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0722CE">
        <w:rPr>
          <w:rFonts w:asciiTheme="majorHAnsi" w:hAnsiTheme="majorHAnsi" w:cstheme="majorHAnsi"/>
          <w:sz w:val="24"/>
          <w:szCs w:val="24"/>
        </w:rPr>
        <w:t>(r.5)</w:t>
      </w:r>
    </w:p>
    <w:p w:rsidR="00843EC7" w:rsidRPr="009A5E97" w:rsidRDefault="000722CE" w:rsidP="000722CE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Cs w:val="24"/>
        </w:rPr>
        <w:t>1</w:t>
      </w:r>
      <w:r w:rsidR="009A5E97" w:rsidRPr="009A5E97">
        <w:rPr>
          <w:rFonts w:asciiTheme="majorHAnsi" w:hAnsiTheme="majorHAnsi" w:cstheme="majorHAnsi"/>
          <w:szCs w:val="24"/>
        </w:rPr>
        <w:t>p</w:t>
      </w:r>
      <w:r w:rsidR="009A5E97">
        <w:rPr>
          <w:rFonts w:asciiTheme="majorHAnsi" w:hAnsiTheme="majorHAnsi" w:cstheme="majorHAnsi"/>
          <w:sz w:val="24"/>
          <w:szCs w:val="24"/>
        </w:rPr>
        <w:tab/>
      </w:r>
      <w:r w:rsidR="00843EC7" w:rsidRPr="009A5E97">
        <w:rPr>
          <w:rFonts w:asciiTheme="majorHAnsi" w:hAnsiTheme="majorHAnsi" w:cstheme="majorHAnsi"/>
          <w:b/>
          <w:sz w:val="24"/>
          <w:szCs w:val="24"/>
        </w:rPr>
        <w:t>a</w:t>
      </w:r>
      <w:r w:rsidR="00843EC7" w:rsidRPr="009A5E97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Wat bedoelt Cicero concreet met </w:t>
      </w:r>
      <w:r w:rsidRPr="000722CE">
        <w:rPr>
          <w:rFonts w:asciiTheme="majorHAnsi" w:hAnsiTheme="majorHAnsi" w:cstheme="majorHAnsi"/>
          <w:b/>
          <w:sz w:val="24"/>
          <w:szCs w:val="24"/>
        </w:rPr>
        <w:t>hoc</w:t>
      </w:r>
      <w:r>
        <w:rPr>
          <w:rFonts w:asciiTheme="majorHAnsi" w:hAnsiTheme="majorHAnsi" w:cstheme="majorHAnsi"/>
          <w:sz w:val="24"/>
          <w:szCs w:val="24"/>
        </w:rPr>
        <w:t>?</w:t>
      </w:r>
      <w:r w:rsidR="0044722A">
        <w:rPr>
          <w:rFonts w:asciiTheme="majorHAnsi" w:hAnsiTheme="majorHAnsi" w:cstheme="majorHAnsi"/>
          <w:sz w:val="24"/>
          <w:szCs w:val="24"/>
        </w:rPr>
        <w:t xml:space="preserve"> </w:t>
      </w:r>
      <w:r w:rsidR="0044722A" w:rsidRPr="0044722A">
        <w:rPr>
          <w:rFonts w:asciiTheme="majorHAnsi" w:hAnsiTheme="majorHAnsi" w:cstheme="majorHAnsi"/>
          <w:color w:val="FF0000"/>
          <w:szCs w:val="24"/>
        </w:rPr>
        <w:t>&gt;&gt; de verbanning (1)</w:t>
      </w:r>
    </w:p>
    <w:p w:rsidR="000722CE" w:rsidRDefault="009A5E97" w:rsidP="009A5E97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 w:rsidRPr="009A5E97">
        <w:rPr>
          <w:rFonts w:asciiTheme="majorHAnsi" w:hAnsiTheme="majorHAnsi" w:cstheme="majorHAnsi"/>
          <w:szCs w:val="24"/>
        </w:rPr>
        <w:t>1p</w:t>
      </w:r>
      <w:r>
        <w:rPr>
          <w:rFonts w:asciiTheme="majorHAnsi" w:hAnsiTheme="majorHAnsi" w:cstheme="majorHAnsi"/>
          <w:sz w:val="24"/>
          <w:szCs w:val="24"/>
        </w:rPr>
        <w:tab/>
      </w:r>
      <w:r w:rsidR="00843EC7" w:rsidRPr="009A5E97">
        <w:rPr>
          <w:rFonts w:asciiTheme="majorHAnsi" w:hAnsiTheme="majorHAnsi" w:cstheme="majorHAnsi"/>
          <w:b/>
          <w:sz w:val="24"/>
          <w:szCs w:val="24"/>
        </w:rPr>
        <w:t>b</w:t>
      </w:r>
      <w:r w:rsidR="00843EC7" w:rsidRPr="009A5E97">
        <w:rPr>
          <w:rFonts w:asciiTheme="majorHAnsi" w:hAnsiTheme="majorHAnsi" w:cstheme="majorHAnsi"/>
          <w:sz w:val="24"/>
          <w:szCs w:val="24"/>
        </w:rPr>
        <w:tab/>
      </w:r>
      <w:r w:rsidR="000722CE">
        <w:rPr>
          <w:rFonts w:asciiTheme="majorHAnsi" w:hAnsiTheme="majorHAnsi" w:cstheme="majorHAnsi"/>
          <w:sz w:val="24"/>
          <w:szCs w:val="24"/>
        </w:rPr>
        <w:t xml:space="preserve">Naar welk tekstelement uit het directe vervolg verwijst </w:t>
      </w:r>
      <w:proofErr w:type="spellStart"/>
      <w:r w:rsidR="000722CE" w:rsidRPr="006F700C">
        <w:rPr>
          <w:rFonts w:asciiTheme="majorHAnsi" w:hAnsiTheme="majorHAnsi" w:cstheme="majorHAnsi"/>
          <w:b/>
          <w:sz w:val="24"/>
          <w:szCs w:val="24"/>
        </w:rPr>
        <w:t>miserius</w:t>
      </w:r>
      <w:proofErr w:type="spellEnd"/>
      <w:r w:rsidR="000722CE">
        <w:rPr>
          <w:rFonts w:asciiTheme="majorHAnsi" w:hAnsiTheme="majorHAnsi" w:cstheme="majorHAnsi"/>
          <w:sz w:val="24"/>
          <w:szCs w:val="24"/>
        </w:rPr>
        <w:t>?</w:t>
      </w:r>
      <w:r w:rsidR="0044722A">
        <w:rPr>
          <w:rFonts w:asciiTheme="majorHAnsi" w:hAnsiTheme="majorHAnsi" w:cstheme="majorHAnsi"/>
          <w:sz w:val="24"/>
          <w:szCs w:val="24"/>
        </w:rPr>
        <w:t xml:space="preserve"> </w:t>
      </w:r>
      <w:r w:rsidR="0044722A" w:rsidRPr="0044722A">
        <w:rPr>
          <w:rFonts w:asciiTheme="majorHAnsi" w:hAnsiTheme="majorHAnsi" w:cstheme="majorHAnsi"/>
          <w:color w:val="FF0000"/>
          <w:szCs w:val="24"/>
        </w:rPr>
        <w:t xml:space="preserve">&gt;&gt; </w:t>
      </w:r>
      <w:proofErr w:type="spellStart"/>
      <w:r w:rsidR="0044722A" w:rsidRPr="0044722A">
        <w:rPr>
          <w:rFonts w:asciiTheme="majorHAnsi" w:hAnsiTheme="majorHAnsi" w:cstheme="majorHAnsi"/>
          <w:color w:val="FF0000"/>
          <w:szCs w:val="24"/>
        </w:rPr>
        <w:t>dolore</w:t>
      </w:r>
      <w:proofErr w:type="spellEnd"/>
      <w:r w:rsidR="0044722A" w:rsidRPr="0044722A">
        <w:rPr>
          <w:rFonts w:asciiTheme="majorHAnsi" w:hAnsiTheme="majorHAnsi" w:cstheme="majorHAnsi"/>
          <w:color w:val="FF0000"/>
          <w:szCs w:val="24"/>
        </w:rPr>
        <w:t xml:space="preserve"> (1)</w:t>
      </w:r>
    </w:p>
    <w:p w:rsidR="00843EC7" w:rsidRDefault="000722CE" w:rsidP="009A5E97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 w:rsidRPr="000722CE">
        <w:rPr>
          <w:rFonts w:asciiTheme="majorHAnsi" w:hAnsiTheme="majorHAnsi" w:cstheme="majorHAnsi"/>
          <w:szCs w:val="24"/>
        </w:rPr>
        <w:t>1p</w:t>
      </w:r>
      <w:r>
        <w:rPr>
          <w:rFonts w:asciiTheme="majorHAnsi" w:hAnsiTheme="majorHAnsi" w:cstheme="majorHAnsi"/>
          <w:sz w:val="24"/>
          <w:szCs w:val="24"/>
        </w:rPr>
        <w:tab/>
      </w:r>
      <w:r w:rsidRPr="000722CE">
        <w:rPr>
          <w:rFonts w:asciiTheme="majorHAnsi" w:hAnsiTheme="majorHAnsi" w:cstheme="majorHAnsi"/>
          <w:b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ab/>
        <w:t xml:space="preserve">Naar welk tekstelement uit het directe vervolg verwijzen </w:t>
      </w:r>
      <w:proofErr w:type="spellStart"/>
      <w:r w:rsidR="006F700C" w:rsidRPr="006F700C">
        <w:rPr>
          <w:rFonts w:asciiTheme="majorHAnsi" w:hAnsiTheme="majorHAnsi" w:cstheme="majorHAnsi"/>
          <w:b/>
          <w:sz w:val="24"/>
          <w:szCs w:val="24"/>
        </w:rPr>
        <w:t>turp</w:t>
      </w:r>
      <w:r w:rsidRPr="006F700C">
        <w:rPr>
          <w:rFonts w:asciiTheme="majorHAnsi" w:hAnsiTheme="majorHAnsi" w:cstheme="majorHAnsi"/>
          <w:b/>
          <w:sz w:val="24"/>
          <w:szCs w:val="24"/>
        </w:rPr>
        <w:t>ius</w:t>
      </w:r>
      <w:proofErr w:type="spellEnd"/>
      <w:r w:rsidR="006F700C">
        <w:rPr>
          <w:rFonts w:asciiTheme="majorHAnsi" w:hAnsiTheme="majorHAnsi" w:cstheme="majorHAnsi"/>
          <w:sz w:val="24"/>
          <w:szCs w:val="24"/>
        </w:rPr>
        <w:t xml:space="preserve"> en </w:t>
      </w:r>
      <w:proofErr w:type="spellStart"/>
      <w:r w:rsidR="006F700C" w:rsidRPr="006F700C">
        <w:rPr>
          <w:rFonts w:asciiTheme="majorHAnsi" w:hAnsiTheme="majorHAnsi" w:cstheme="majorHAnsi"/>
          <w:b/>
          <w:sz w:val="24"/>
          <w:szCs w:val="24"/>
        </w:rPr>
        <w:t>indignius</w:t>
      </w:r>
      <w:proofErr w:type="spellEnd"/>
      <w:r>
        <w:rPr>
          <w:rFonts w:asciiTheme="majorHAnsi" w:hAnsiTheme="majorHAnsi" w:cstheme="majorHAnsi"/>
          <w:sz w:val="24"/>
          <w:szCs w:val="24"/>
        </w:rPr>
        <w:t>?</w:t>
      </w:r>
      <w:r w:rsidR="0044722A">
        <w:rPr>
          <w:rFonts w:asciiTheme="majorHAnsi" w:hAnsiTheme="majorHAnsi" w:cstheme="majorHAnsi"/>
          <w:sz w:val="24"/>
          <w:szCs w:val="24"/>
        </w:rPr>
        <w:t xml:space="preserve"> </w:t>
      </w:r>
      <w:r w:rsidR="0044722A" w:rsidRPr="0044722A">
        <w:rPr>
          <w:rFonts w:asciiTheme="majorHAnsi" w:hAnsiTheme="majorHAnsi" w:cstheme="majorHAnsi"/>
          <w:color w:val="FF0000"/>
          <w:szCs w:val="24"/>
        </w:rPr>
        <w:t xml:space="preserve">&gt;&gt; </w:t>
      </w:r>
      <w:proofErr w:type="spellStart"/>
      <w:r w:rsidR="0044722A" w:rsidRPr="0044722A">
        <w:rPr>
          <w:rFonts w:asciiTheme="majorHAnsi" w:hAnsiTheme="majorHAnsi" w:cstheme="majorHAnsi"/>
          <w:color w:val="FF0000"/>
          <w:szCs w:val="24"/>
        </w:rPr>
        <w:t>pudore</w:t>
      </w:r>
      <w:proofErr w:type="spellEnd"/>
      <w:r w:rsidR="0044722A" w:rsidRPr="0044722A">
        <w:rPr>
          <w:rFonts w:asciiTheme="majorHAnsi" w:hAnsiTheme="majorHAnsi" w:cstheme="majorHAnsi"/>
          <w:color w:val="FF0000"/>
          <w:szCs w:val="24"/>
        </w:rPr>
        <w:t xml:space="preserve"> (1)</w:t>
      </w:r>
    </w:p>
    <w:p w:rsidR="006F700C" w:rsidRDefault="006F700C" w:rsidP="006F700C">
      <w:pPr>
        <w:spacing w:line="360" w:lineRule="auto"/>
        <w:ind w:left="709" w:hanging="1"/>
        <w:rPr>
          <w:rFonts w:asciiTheme="majorHAnsi" w:hAnsiTheme="majorHAnsi" w:cstheme="majorHAnsi"/>
          <w:sz w:val="24"/>
          <w:szCs w:val="24"/>
        </w:rPr>
      </w:pPr>
      <w:r w:rsidRPr="006F700C">
        <w:rPr>
          <w:rFonts w:asciiTheme="majorHAnsi" w:hAnsiTheme="majorHAnsi" w:cstheme="majorHAnsi"/>
          <w:b/>
          <w:sz w:val="24"/>
          <w:szCs w:val="24"/>
        </w:rPr>
        <w:t>12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6F700C">
        <w:rPr>
          <w:rFonts w:asciiTheme="majorHAnsi" w:hAnsiTheme="majorHAnsi" w:cstheme="majorHAnsi"/>
          <w:b/>
          <w:sz w:val="24"/>
          <w:szCs w:val="24"/>
        </w:rPr>
        <w:t>infirmitas</w:t>
      </w:r>
      <w:proofErr w:type="spellEnd"/>
      <w:r w:rsidRPr="006F700C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6F700C">
        <w:rPr>
          <w:rFonts w:asciiTheme="majorHAnsi" w:hAnsiTheme="majorHAnsi" w:cstheme="majorHAnsi"/>
          <w:b/>
          <w:sz w:val="24"/>
          <w:szCs w:val="24"/>
        </w:rPr>
        <w:t>valetudinis</w:t>
      </w:r>
      <w:proofErr w:type="spellEnd"/>
      <w:r w:rsidRPr="006F700C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6F700C">
        <w:rPr>
          <w:rFonts w:asciiTheme="majorHAnsi" w:hAnsiTheme="majorHAnsi" w:cstheme="majorHAnsi"/>
          <w:b/>
          <w:sz w:val="24"/>
          <w:szCs w:val="24"/>
        </w:rPr>
        <w:t>tuae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(r.8)</w:t>
      </w:r>
    </w:p>
    <w:p w:rsidR="006F700C" w:rsidRDefault="006F700C" w:rsidP="009A5E97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 w:rsidRPr="006F3E9F">
        <w:rPr>
          <w:rFonts w:asciiTheme="majorHAnsi" w:hAnsiTheme="majorHAnsi" w:cstheme="majorHAnsi"/>
          <w:szCs w:val="24"/>
        </w:rPr>
        <w:t>1p</w:t>
      </w:r>
      <w:r>
        <w:rPr>
          <w:rFonts w:asciiTheme="majorHAnsi" w:hAnsiTheme="majorHAnsi" w:cstheme="majorHAnsi"/>
          <w:sz w:val="24"/>
          <w:szCs w:val="24"/>
        </w:rPr>
        <w:tab/>
      </w:r>
      <w:r w:rsidRPr="006F3E9F">
        <w:rPr>
          <w:rFonts w:asciiTheme="majorHAnsi" w:hAnsiTheme="majorHAnsi" w:cstheme="majorHAnsi"/>
          <w:b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ab/>
        <w:t>Cicero maakt vaker melding van de gezondheidstoestand van zijn vrouw, ook hier weer.</w:t>
      </w:r>
    </w:p>
    <w:p w:rsidR="006F700C" w:rsidRDefault="006F700C" w:rsidP="0044722A">
      <w:pPr>
        <w:spacing w:line="360" w:lineRule="auto"/>
        <w:ind w:left="141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Waarmee heeft dat in de andere gevallen steeds te maken?</w:t>
      </w:r>
      <w:r w:rsidR="0044722A">
        <w:rPr>
          <w:rFonts w:asciiTheme="majorHAnsi" w:hAnsiTheme="majorHAnsi" w:cstheme="majorHAnsi"/>
          <w:sz w:val="24"/>
          <w:szCs w:val="24"/>
        </w:rPr>
        <w:t xml:space="preserve"> </w:t>
      </w:r>
      <w:r w:rsidR="0044722A" w:rsidRPr="0044722A">
        <w:rPr>
          <w:rFonts w:asciiTheme="majorHAnsi" w:hAnsiTheme="majorHAnsi" w:cstheme="majorHAnsi"/>
          <w:color w:val="FF0000"/>
          <w:szCs w:val="24"/>
        </w:rPr>
        <w:t>&gt;&gt; zij moet ervoor zorgen dat hij terug kan keren uit ballingschap (1)</w:t>
      </w:r>
    </w:p>
    <w:p w:rsidR="006F700C" w:rsidRDefault="006F700C" w:rsidP="006F700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F3E9F">
        <w:rPr>
          <w:rFonts w:asciiTheme="majorHAnsi" w:hAnsiTheme="majorHAnsi" w:cstheme="majorHAnsi"/>
          <w:szCs w:val="24"/>
        </w:rPr>
        <w:t>1p</w:t>
      </w:r>
      <w:r>
        <w:rPr>
          <w:rFonts w:asciiTheme="majorHAnsi" w:hAnsiTheme="majorHAnsi" w:cstheme="majorHAnsi"/>
          <w:sz w:val="24"/>
          <w:szCs w:val="24"/>
        </w:rPr>
        <w:tab/>
      </w:r>
      <w:r w:rsidRPr="006F3E9F">
        <w:rPr>
          <w:rFonts w:asciiTheme="majorHAnsi" w:hAnsiTheme="majorHAnsi" w:cstheme="majorHAnsi"/>
          <w:b/>
          <w:sz w:val="24"/>
          <w:szCs w:val="24"/>
        </w:rPr>
        <w:t>b</w:t>
      </w:r>
      <w:r>
        <w:rPr>
          <w:rFonts w:asciiTheme="majorHAnsi" w:hAnsiTheme="majorHAnsi" w:cstheme="majorHAnsi"/>
          <w:sz w:val="24"/>
          <w:szCs w:val="24"/>
        </w:rPr>
        <w:tab/>
      </w:r>
      <w:r w:rsidR="006F3E9F">
        <w:rPr>
          <w:rFonts w:asciiTheme="majorHAnsi" w:hAnsiTheme="majorHAnsi" w:cstheme="majorHAnsi"/>
          <w:sz w:val="24"/>
          <w:szCs w:val="24"/>
        </w:rPr>
        <w:t>Maar waarom noemt hij de zwakke gezondheidstoestand hier?</w:t>
      </w:r>
      <w:r w:rsidR="0044722A">
        <w:rPr>
          <w:rFonts w:asciiTheme="majorHAnsi" w:hAnsiTheme="majorHAnsi" w:cstheme="majorHAnsi"/>
          <w:sz w:val="24"/>
          <w:szCs w:val="24"/>
        </w:rPr>
        <w:t xml:space="preserve"> </w:t>
      </w:r>
      <w:r w:rsidR="0044722A" w:rsidRPr="0044722A">
        <w:rPr>
          <w:rFonts w:asciiTheme="majorHAnsi" w:hAnsiTheme="majorHAnsi" w:cstheme="majorHAnsi"/>
          <w:color w:val="FF0000"/>
          <w:szCs w:val="24"/>
        </w:rPr>
        <w:t>&gt;&gt; hij heeft er verdriet van (1)</w:t>
      </w:r>
    </w:p>
    <w:p w:rsidR="006F700C" w:rsidRDefault="006F700C" w:rsidP="009A5E97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6F700C">
        <w:rPr>
          <w:rFonts w:asciiTheme="majorHAnsi" w:hAnsiTheme="majorHAnsi" w:cstheme="majorHAnsi"/>
          <w:b/>
          <w:sz w:val="24"/>
          <w:szCs w:val="24"/>
        </w:rPr>
        <w:t>1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6F700C">
        <w:rPr>
          <w:rFonts w:asciiTheme="majorHAnsi" w:hAnsiTheme="majorHAnsi" w:cstheme="majorHAnsi"/>
          <w:b/>
          <w:sz w:val="24"/>
          <w:szCs w:val="24"/>
        </w:rPr>
        <w:t>Inimici</w:t>
      </w:r>
      <w:proofErr w:type="spellEnd"/>
      <w:r w:rsidRPr="006F700C">
        <w:rPr>
          <w:rFonts w:asciiTheme="majorHAnsi" w:hAnsiTheme="majorHAnsi" w:cstheme="majorHAnsi"/>
          <w:b/>
          <w:sz w:val="24"/>
          <w:szCs w:val="24"/>
        </w:rPr>
        <w:t xml:space="preserve"> … </w:t>
      </w:r>
      <w:proofErr w:type="spellStart"/>
      <w:r w:rsidRPr="006F700C">
        <w:rPr>
          <w:rFonts w:asciiTheme="majorHAnsi" w:hAnsiTheme="majorHAnsi" w:cstheme="majorHAnsi"/>
          <w:b/>
          <w:sz w:val="24"/>
          <w:szCs w:val="24"/>
        </w:rPr>
        <w:t>est</w:t>
      </w:r>
      <w:r>
        <w:rPr>
          <w:rFonts w:asciiTheme="majorHAnsi" w:hAnsiTheme="majorHAnsi" w:cstheme="majorHAnsi"/>
          <w:sz w:val="24"/>
          <w:szCs w:val="24"/>
        </w:rPr>
        <w:t>.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(rr.8-9)</w:t>
      </w:r>
    </w:p>
    <w:p w:rsidR="006F700C" w:rsidRDefault="006F700C" w:rsidP="009A5E97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 w:rsidRPr="006F700C">
        <w:rPr>
          <w:rFonts w:asciiTheme="majorHAnsi" w:hAnsiTheme="majorHAnsi" w:cstheme="majorHAnsi"/>
          <w:szCs w:val="24"/>
        </w:rPr>
        <w:t>1p</w:t>
      </w:r>
      <w:r>
        <w:rPr>
          <w:rFonts w:asciiTheme="majorHAnsi" w:hAnsiTheme="majorHAnsi" w:cstheme="majorHAnsi"/>
          <w:sz w:val="24"/>
          <w:szCs w:val="24"/>
        </w:rPr>
        <w:tab/>
      </w:r>
      <w:r w:rsidRPr="006F700C">
        <w:rPr>
          <w:rFonts w:asciiTheme="majorHAnsi" w:hAnsiTheme="majorHAnsi" w:cstheme="majorHAnsi"/>
          <w:b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ab/>
        <w:t>Met welke term duid je de woordvolgorde in beide zinnen aan?</w:t>
      </w:r>
      <w:r w:rsidR="0044722A">
        <w:rPr>
          <w:rFonts w:asciiTheme="majorHAnsi" w:hAnsiTheme="majorHAnsi" w:cstheme="majorHAnsi"/>
          <w:sz w:val="24"/>
          <w:szCs w:val="24"/>
        </w:rPr>
        <w:t xml:space="preserve"> </w:t>
      </w:r>
      <w:r w:rsidR="0044722A" w:rsidRPr="0044722A">
        <w:rPr>
          <w:rFonts w:asciiTheme="majorHAnsi" w:hAnsiTheme="majorHAnsi" w:cstheme="majorHAnsi"/>
          <w:color w:val="FF0000"/>
          <w:szCs w:val="24"/>
        </w:rPr>
        <w:t>&gt;&gt; parallellie/parallellisme (1)</w:t>
      </w:r>
    </w:p>
    <w:p w:rsidR="006F700C" w:rsidRDefault="006F700C" w:rsidP="009A5E97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 w:rsidRPr="006F700C">
        <w:rPr>
          <w:rFonts w:asciiTheme="majorHAnsi" w:hAnsiTheme="majorHAnsi" w:cstheme="majorHAnsi"/>
          <w:szCs w:val="24"/>
        </w:rPr>
        <w:t>1p</w:t>
      </w:r>
      <w:r>
        <w:rPr>
          <w:rFonts w:asciiTheme="majorHAnsi" w:hAnsiTheme="majorHAnsi" w:cstheme="majorHAnsi"/>
          <w:sz w:val="24"/>
          <w:szCs w:val="24"/>
        </w:rPr>
        <w:tab/>
      </w:r>
      <w:r w:rsidRPr="006F700C">
        <w:rPr>
          <w:rFonts w:asciiTheme="majorHAnsi" w:hAnsiTheme="majorHAnsi" w:cstheme="majorHAnsi"/>
          <w:b/>
          <w:sz w:val="24"/>
          <w:szCs w:val="24"/>
        </w:rPr>
        <w:t>b</w:t>
      </w:r>
      <w:r>
        <w:rPr>
          <w:rFonts w:asciiTheme="majorHAnsi" w:hAnsiTheme="majorHAnsi" w:cstheme="majorHAnsi"/>
          <w:sz w:val="24"/>
          <w:szCs w:val="24"/>
        </w:rPr>
        <w:tab/>
        <w:t>Leg het verband uit van deze twee zinnen met de zin die eraan voorafgaat (</w:t>
      </w:r>
      <w:proofErr w:type="spellStart"/>
      <w:r w:rsidRPr="006F700C">
        <w:rPr>
          <w:rFonts w:asciiTheme="majorHAnsi" w:hAnsiTheme="majorHAnsi" w:cstheme="majorHAnsi"/>
          <w:b/>
          <w:sz w:val="24"/>
          <w:szCs w:val="24"/>
        </w:rPr>
        <w:t>Spes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…</w:t>
      </w:r>
    </w:p>
    <w:p w:rsidR="006F700C" w:rsidRDefault="006F700C" w:rsidP="006F700C">
      <w:pPr>
        <w:spacing w:line="360" w:lineRule="auto"/>
        <w:ind w:left="709" w:firstLine="707"/>
        <w:rPr>
          <w:rFonts w:asciiTheme="majorHAnsi" w:hAnsiTheme="majorHAnsi" w:cstheme="majorHAnsi"/>
          <w:sz w:val="24"/>
          <w:szCs w:val="24"/>
        </w:rPr>
      </w:pPr>
      <w:proofErr w:type="spellStart"/>
      <w:r w:rsidRPr="006F700C">
        <w:rPr>
          <w:rFonts w:asciiTheme="majorHAnsi" w:hAnsiTheme="majorHAnsi" w:cstheme="majorHAnsi"/>
          <w:b/>
          <w:sz w:val="24"/>
          <w:szCs w:val="24"/>
        </w:rPr>
        <w:t>ostenditur</w:t>
      </w:r>
      <w:proofErr w:type="spellEnd"/>
      <w:r>
        <w:rPr>
          <w:rFonts w:asciiTheme="majorHAnsi" w:hAnsiTheme="majorHAnsi" w:cstheme="majorHAnsi"/>
          <w:sz w:val="24"/>
          <w:szCs w:val="24"/>
        </w:rPr>
        <w:t>).</w:t>
      </w:r>
      <w:r w:rsidR="0044722A">
        <w:rPr>
          <w:rFonts w:asciiTheme="majorHAnsi" w:hAnsiTheme="majorHAnsi" w:cstheme="majorHAnsi"/>
          <w:sz w:val="24"/>
          <w:szCs w:val="24"/>
        </w:rPr>
        <w:t xml:space="preserve"> </w:t>
      </w:r>
      <w:r w:rsidR="0044722A" w:rsidRPr="0044722A">
        <w:rPr>
          <w:rFonts w:asciiTheme="majorHAnsi" w:hAnsiTheme="majorHAnsi" w:cstheme="majorHAnsi"/>
          <w:color w:val="FF0000"/>
          <w:szCs w:val="24"/>
        </w:rPr>
        <w:t>&gt;&gt; de zinnen verklaren waarom Cicero weinig hoop heeft (1)</w:t>
      </w:r>
    </w:p>
    <w:p w:rsidR="00D33C54" w:rsidRPr="004D1833" w:rsidRDefault="00907520" w:rsidP="00512B16">
      <w:pPr>
        <w:spacing w:line="360" w:lineRule="auto"/>
        <w:ind w:left="709" w:hanging="709"/>
        <w:rPr>
          <w:rFonts w:asciiTheme="majorHAnsi" w:hAnsiTheme="majorHAnsi" w:cstheme="majorHAnsi"/>
          <w:b/>
          <w:sz w:val="24"/>
          <w:szCs w:val="24"/>
        </w:rPr>
      </w:pPr>
      <w:r w:rsidRPr="004D1833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9E446" wp14:editId="00B712C5">
                <wp:simplePos x="0" y="0"/>
                <wp:positionH relativeFrom="margin">
                  <wp:align>left</wp:align>
                </wp:positionH>
                <wp:positionV relativeFrom="paragraph">
                  <wp:posOffset>217142</wp:posOffset>
                </wp:positionV>
                <wp:extent cx="7143806" cy="103367"/>
                <wp:effectExtent l="0" t="0" r="1905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806" cy="10336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C54" w:rsidRDefault="00D33C54" w:rsidP="00D33C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9E446" id="Text Box 5" o:spid="_x0000_s1029" type="#_x0000_t202" style="position:absolute;left:0;text-align:left;margin-left:0;margin-top:17.1pt;width:562.5pt;height:8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" fillcolor="silver" strokecolor="silver">
                <v:textbox>
                  <w:txbxContent>
                    <w:p w:rsidR="00D33C54" w:rsidRDefault="00D33C54" w:rsidP="00D33C54"/>
                  </w:txbxContent>
                </v:textbox>
                <w10:wrap anchorx="margin"/>
              </v:shape>
            </w:pict>
          </mc:Fallback>
        </mc:AlternateContent>
      </w:r>
      <w:r w:rsidR="00D33C54" w:rsidRPr="004D1833">
        <w:rPr>
          <w:rFonts w:asciiTheme="majorHAnsi" w:hAnsiTheme="majorHAnsi" w:cstheme="majorHAnsi"/>
          <w:b/>
          <w:sz w:val="24"/>
          <w:szCs w:val="24"/>
        </w:rPr>
        <w:t>Tekst 2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7948A0">
        <w:rPr>
          <w:rFonts w:asciiTheme="majorHAnsi" w:hAnsiTheme="majorHAnsi" w:cstheme="majorHAnsi"/>
          <w:b/>
          <w:sz w:val="24"/>
          <w:szCs w:val="24"/>
        </w:rPr>
        <w:t xml:space="preserve">Cicero, </w:t>
      </w:r>
      <w:r w:rsidR="00BB62F3">
        <w:rPr>
          <w:rFonts w:asciiTheme="majorHAnsi" w:hAnsiTheme="majorHAnsi" w:cstheme="majorHAnsi"/>
          <w:b/>
          <w:sz w:val="24"/>
          <w:szCs w:val="24"/>
        </w:rPr>
        <w:t xml:space="preserve">Ad </w:t>
      </w:r>
      <w:proofErr w:type="spellStart"/>
      <w:r w:rsidR="00BB62F3">
        <w:rPr>
          <w:rFonts w:asciiTheme="majorHAnsi" w:hAnsiTheme="majorHAnsi" w:cstheme="majorHAnsi"/>
          <w:b/>
          <w:sz w:val="24"/>
          <w:szCs w:val="24"/>
        </w:rPr>
        <w:t>Familiares</w:t>
      </w:r>
      <w:proofErr w:type="spellEnd"/>
      <w:r w:rsidR="00BB62F3">
        <w:rPr>
          <w:rFonts w:asciiTheme="majorHAnsi" w:hAnsiTheme="majorHAnsi" w:cstheme="majorHAnsi"/>
          <w:b/>
          <w:sz w:val="24"/>
          <w:szCs w:val="24"/>
        </w:rPr>
        <w:t xml:space="preserve"> 14.7</w:t>
      </w:r>
      <w:r w:rsidR="00BB62F3" w:rsidRPr="004D1833">
        <w:rPr>
          <w:rFonts w:asciiTheme="majorHAnsi" w:hAnsiTheme="majorHAnsi" w:cstheme="majorHAnsi"/>
          <w:b/>
          <w:sz w:val="24"/>
          <w:szCs w:val="24"/>
        </w:rPr>
        <w:t xml:space="preserve"> (</w:t>
      </w:r>
      <w:r w:rsidR="00BB62F3" w:rsidRPr="009F2CB0">
        <w:rPr>
          <w:rFonts w:asciiTheme="majorHAnsi" w:hAnsiTheme="majorHAnsi" w:cstheme="majorHAnsi"/>
          <w:b/>
          <w:sz w:val="24"/>
          <w:szCs w:val="24"/>
        </w:rPr>
        <w:t>1</w:t>
      </w:r>
      <w:r w:rsidR="00993EDF" w:rsidRPr="009F2CB0">
        <w:rPr>
          <w:rFonts w:asciiTheme="majorHAnsi" w:hAnsiTheme="majorHAnsi" w:cstheme="majorHAnsi"/>
          <w:b/>
          <w:sz w:val="24"/>
          <w:szCs w:val="24"/>
        </w:rPr>
        <w:t>0</w:t>
      </w:r>
      <w:r w:rsidR="00BB62F3" w:rsidRPr="009F2CB0">
        <w:rPr>
          <w:rFonts w:asciiTheme="majorHAnsi" w:hAnsiTheme="majorHAnsi" w:cstheme="majorHAnsi"/>
          <w:b/>
          <w:sz w:val="24"/>
          <w:szCs w:val="24"/>
        </w:rPr>
        <w:t>p.</w:t>
      </w:r>
      <w:r w:rsidR="00BB62F3" w:rsidRPr="004D1833">
        <w:rPr>
          <w:rFonts w:asciiTheme="majorHAnsi" w:hAnsiTheme="majorHAnsi" w:cstheme="majorHAnsi"/>
          <w:b/>
          <w:sz w:val="24"/>
          <w:szCs w:val="24"/>
        </w:rPr>
        <w:t>)</w:t>
      </w:r>
    </w:p>
    <w:p w:rsidR="00D33C54" w:rsidRPr="004D1833" w:rsidRDefault="00D33C54" w:rsidP="00512B16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</w:p>
    <w:p w:rsidR="007D232E" w:rsidRDefault="00907520" w:rsidP="008B1134">
      <w:pPr>
        <w:spacing w:line="360" w:lineRule="auto"/>
        <w:ind w:left="709" w:hanging="709"/>
        <w:rPr>
          <w:rFonts w:asciiTheme="majorHAnsi" w:hAnsiTheme="majorHAnsi" w:cstheme="majorHAnsi"/>
          <w:b/>
          <w:sz w:val="24"/>
          <w:szCs w:val="24"/>
        </w:rPr>
      </w:pPr>
      <w:r w:rsidRPr="00907520">
        <w:rPr>
          <w:rFonts w:asciiTheme="majorHAnsi" w:hAnsiTheme="majorHAnsi" w:cstheme="majorHAnsi"/>
          <w:sz w:val="24"/>
          <w:szCs w:val="24"/>
        </w:rPr>
        <w:tab/>
      </w:r>
      <w:r w:rsidRPr="00907520">
        <w:rPr>
          <w:rFonts w:asciiTheme="majorHAnsi" w:hAnsiTheme="majorHAnsi" w:cstheme="majorHAnsi"/>
          <w:b/>
          <w:sz w:val="24"/>
          <w:szCs w:val="24"/>
        </w:rPr>
        <w:t>1</w:t>
      </w:r>
      <w:r w:rsidR="00BB62F3">
        <w:rPr>
          <w:rFonts w:asciiTheme="majorHAnsi" w:hAnsiTheme="majorHAnsi" w:cstheme="majorHAnsi"/>
          <w:b/>
          <w:sz w:val="24"/>
          <w:szCs w:val="24"/>
        </w:rPr>
        <w:t>4</w:t>
      </w:r>
      <w:r>
        <w:rPr>
          <w:rFonts w:asciiTheme="majorHAnsi" w:hAnsiTheme="majorHAnsi" w:cstheme="majorHAnsi"/>
          <w:b/>
          <w:sz w:val="24"/>
          <w:szCs w:val="24"/>
        </w:rPr>
        <w:tab/>
      </w:r>
      <w:proofErr w:type="spellStart"/>
      <w:r w:rsidR="00BB62F3">
        <w:rPr>
          <w:rFonts w:asciiTheme="majorHAnsi" w:hAnsiTheme="majorHAnsi" w:cstheme="majorHAnsi"/>
          <w:b/>
          <w:sz w:val="24"/>
          <w:szCs w:val="24"/>
        </w:rPr>
        <w:t>Navem</w:t>
      </w:r>
      <w:proofErr w:type="spellEnd"/>
      <w:r w:rsidR="00BB62F3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B62F3">
        <w:rPr>
          <w:rFonts w:asciiTheme="majorHAnsi" w:hAnsiTheme="majorHAnsi" w:cstheme="majorHAnsi"/>
          <w:b/>
          <w:sz w:val="24"/>
          <w:szCs w:val="24"/>
        </w:rPr>
        <w:t>spero</w:t>
      </w:r>
      <w:proofErr w:type="spellEnd"/>
      <w:r w:rsidR="00B46E91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46E91">
        <w:rPr>
          <w:rFonts w:asciiTheme="majorHAnsi" w:hAnsiTheme="majorHAnsi" w:cstheme="majorHAnsi"/>
          <w:b/>
          <w:sz w:val="24"/>
          <w:szCs w:val="24"/>
        </w:rPr>
        <w:t>nos</w:t>
      </w:r>
      <w:proofErr w:type="spellEnd"/>
      <w:r w:rsidR="00B46E91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46E91">
        <w:rPr>
          <w:rFonts w:asciiTheme="majorHAnsi" w:hAnsiTheme="majorHAnsi" w:cstheme="majorHAnsi"/>
          <w:b/>
          <w:sz w:val="24"/>
          <w:szCs w:val="24"/>
        </w:rPr>
        <w:t>valde</w:t>
      </w:r>
      <w:proofErr w:type="spellEnd"/>
      <w:r w:rsidR="00B46E91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46E91">
        <w:rPr>
          <w:rFonts w:asciiTheme="majorHAnsi" w:hAnsiTheme="majorHAnsi" w:cstheme="majorHAnsi"/>
          <w:b/>
          <w:sz w:val="24"/>
          <w:szCs w:val="24"/>
        </w:rPr>
        <w:t>bonam</w:t>
      </w:r>
      <w:proofErr w:type="spellEnd"/>
      <w:r w:rsidR="00B46E91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BB62F3">
        <w:rPr>
          <w:rFonts w:asciiTheme="majorHAnsi" w:hAnsiTheme="majorHAnsi" w:cstheme="majorHAnsi"/>
          <w:b/>
          <w:sz w:val="24"/>
          <w:szCs w:val="24"/>
        </w:rPr>
        <w:t>habere</w:t>
      </w:r>
      <w:proofErr w:type="spellEnd"/>
      <w:r w:rsidR="00BB62F3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B62F3" w:rsidRPr="00BB62F3">
        <w:rPr>
          <w:rFonts w:asciiTheme="majorHAnsi" w:hAnsiTheme="majorHAnsi" w:cstheme="majorHAnsi"/>
          <w:sz w:val="24"/>
          <w:szCs w:val="24"/>
        </w:rPr>
        <w:t>(r.1)</w:t>
      </w:r>
    </w:p>
    <w:p w:rsidR="008D28F4" w:rsidRDefault="007D232E" w:rsidP="008B1134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 w:rsidRPr="007D232E">
        <w:rPr>
          <w:rFonts w:asciiTheme="majorHAnsi" w:hAnsiTheme="majorHAnsi" w:cstheme="majorHAnsi"/>
          <w:szCs w:val="24"/>
        </w:rPr>
        <w:t>1p</w:t>
      </w:r>
      <w:r>
        <w:rPr>
          <w:rFonts w:asciiTheme="majorHAnsi" w:hAnsiTheme="majorHAnsi" w:cstheme="majorHAnsi"/>
          <w:b/>
          <w:sz w:val="24"/>
          <w:szCs w:val="24"/>
        </w:rPr>
        <w:tab/>
        <w:t>a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8D28F4">
        <w:rPr>
          <w:rFonts w:asciiTheme="majorHAnsi" w:hAnsiTheme="majorHAnsi" w:cstheme="majorHAnsi"/>
          <w:sz w:val="24"/>
          <w:szCs w:val="24"/>
        </w:rPr>
        <w:t xml:space="preserve">Deze passage komt uit een brief van Cicero aan </w:t>
      </w:r>
      <w:proofErr w:type="spellStart"/>
      <w:r w:rsidR="008D28F4">
        <w:rPr>
          <w:rFonts w:asciiTheme="majorHAnsi" w:hAnsiTheme="majorHAnsi" w:cstheme="majorHAnsi"/>
          <w:sz w:val="24"/>
          <w:szCs w:val="24"/>
        </w:rPr>
        <w:t>Terentia</w:t>
      </w:r>
      <w:proofErr w:type="spellEnd"/>
      <w:r w:rsidR="008D28F4">
        <w:rPr>
          <w:rFonts w:asciiTheme="majorHAnsi" w:hAnsiTheme="majorHAnsi" w:cstheme="majorHAnsi"/>
          <w:sz w:val="24"/>
          <w:szCs w:val="24"/>
        </w:rPr>
        <w:t xml:space="preserve"> van 7 juni 49. Waarom was de</w:t>
      </w:r>
    </w:p>
    <w:p w:rsidR="00907520" w:rsidRDefault="008D28F4" w:rsidP="008B1134">
      <w:pPr>
        <w:spacing w:line="360" w:lineRule="auto"/>
        <w:ind w:left="1416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politieke situatie op dat moment zeer instabiel? Wees kort!!</w:t>
      </w:r>
      <w:r w:rsidR="00A93008">
        <w:rPr>
          <w:rFonts w:asciiTheme="majorHAnsi" w:hAnsiTheme="majorHAnsi" w:cstheme="majorHAnsi"/>
          <w:sz w:val="24"/>
          <w:szCs w:val="24"/>
        </w:rPr>
        <w:t xml:space="preserve"> </w:t>
      </w:r>
      <w:r w:rsidR="00A93008" w:rsidRPr="00A93008">
        <w:rPr>
          <w:rFonts w:asciiTheme="majorHAnsi" w:hAnsiTheme="majorHAnsi" w:cstheme="majorHAnsi"/>
          <w:color w:val="FF0000"/>
          <w:szCs w:val="24"/>
        </w:rPr>
        <w:t>&gt;&gt; Caesar was met legioenen onderweg naar Rome en er dreigde een burgeroorlog (1)</w:t>
      </w:r>
    </w:p>
    <w:p w:rsidR="008B1134" w:rsidRDefault="00B46E91" w:rsidP="008B1134">
      <w:pPr>
        <w:spacing w:line="360" w:lineRule="auto"/>
        <w:ind w:left="709" w:hanging="709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>2</w:t>
      </w:r>
      <w:r w:rsidR="007D232E" w:rsidRPr="007D232E">
        <w:rPr>
          <w:rFonts w:asciiTheme="majorHAnsi" w:hAnsiTheme="majorHAnsi" w:cstheme="majorHAnsi"/>
        </w:rPr>
        <w:t>p</w:t>
      </w:r>
      <w:r w:rsidR="007D232E" w:rsidRPr="007D232E">
        <w:rPr>
          <w:rFonts w:asciiTheme="majorHAnsi" w:hAnsiTheme="majorHAnsi" w:cstheme="majorHAnsi"/>
        </w:rPr>
        <w:tab/>
      </w:r>
      <w:r w:rsidR="007D232E" w:rsidRPr="007D232E">
        <w:rPr>
          <w:rFonts w:asciiTheme="majorHAnsi" w:hAnsiTheme="majorHAnsi" w:cstheme="majorHAnsi"/>
          <w:b/>
          <w:sz w:val="24"/>
        </w:rPr>
        <w:t>b</w:t>
      </w:r>
      <w:r w:rsidR="007D232E" w:rsidRPr="007D232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sz w:val="24"/>
        </w:rPr>
        <w:t xml:space="preserve">Moet </w:t>
      </w:r>
      <w:proofErr w:type="spellStart"/>
      <w:r w:rsidRPr="00B46E91">
        <w:rPr>
          <w:rFonts w:asciiTheme="majorHAnsi" w:hAnsiTheme="majorHAnsi" w:cstheme="majorHAnsi"/>
          <w:b/>
          <w:sz w:val="24"/>
        </w:rPr>
        <w:t>nos</w:t>
      </w:r>
      <w:proofErr w:type="spellEnd"/>
      <w:r>
        <w:rPr>
          <w:rFonts w:asciiTheme="majorHAnsi" w:hAnsiTheme="majorHAnsi" w:cstheme="majorHAnsi"/>
          <w:sz w:val="24"/>
        </w:rPr>
        <w:t xml:space="preserve"> hier vertaald worden met “wij” of met “ik”? Licht je antwoord toe.</w:t>
      </w:r>
      <w:r w:rsidR="00A93008">
        <w:rPr>
          <w:rFonts w:asciiTheme="majorHAnsi" w:hAnsiTheme="majorHAnsi" w:cstheme="majorHAnsi"/>
          <w:sz w:val="24"/>
        </w:rPr>
        <w:t xml:space="preserve"> </w:t>
      </w:r>
      <w:r w:rsidR="00A93008" w:rsidRPr="00A93008">
        <w:rPr>
          <w:rFonts w:asciiTheme="majorHAnsi" w:hAnsiTheme="majorHAnsi" w:cstheme="majorHAnsi"/>
          <w:color w:val="FF0000"/>
        </w:rPr>
        <w:t>&gt;&gt; wij (0); Cicero was</w:t>
      </w:r>
    </w:p>
    <w:p w:rsidR="007D232E" w:rsidRPr="00B46E91" w:rsidRDefault="00A93008" w:rsidP="008B1134">
      <w:pPr>
        <w:spacing w:line="360" w:lineRule="auto"/>
        <w:ind w:left="709" w:firstLine="707"/>
        <w:rPr>
          <w:rFonts w:asciiTheme="majorHAnsi" w:hAnsiTheme="majorHAnsi" w:cstheme="majorHAnsi"/>
          <w:sz w:val="24"/>
        </w:rPr>
      </w:pPr>
      <w:r w:rsidRPr="00A93008">
        <w:rPr>
          <w:rFonts w:asciiTheme="majorHAnsi" w:hAnsiTheme="majorHAnsi" w:cstheme="majorHAnsi"/>
          <w:color w:val="FF0000"/>
        </w:rPr>
        <w:t>met zijn zoon en neef aan boord (2)</w:t>
      </w:r>
    </w:p>
    <w:p w:rsidR="005A063B" w:rsidRPr="005A063B" w:rsidRDefault="005A063B" w:rsidP="005A063B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tab/>
      </w:r>
      <w:r w:rsidRPr="005A063B">
        <w:rPr>
          <w:rFonts w:asciiTheme="majorHAnsi" w:hAnsiTheme="majorHAnsi" w:cstheme="majorHAnsi"/>
          <w:b/>
          <w:sz w:val="24"/>
          <w:szCs w:val="24"/>
        </w:rPr>
        <w:t>1</w:t>
      </w:r>
      <w:r w:rsidR="00B46E91">
        <w:rPr>
          <w:rFonts w:asciiTheme="majorHAnsi" w:hAnsiTheme="majorHAnsi" w:cstheme="majorHAnsi"/>
          <w:b/>
          <w:sz w:val="24"/>
          <w:szCs w:val="24"/>
        </w:rPr>
        <w:t>5</w:t>
      </w:r>
      <w:r w:rsidRPr="005A063B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E73B18" w:rsidRPr="00E73B18">
        <w:rPr>
          <w:rFonts w:asciiTheme="majorHAnsi" w:hAnsiTheme="majorHAnsi" w:cstheme="majorHAnsi"/>
          <w:b/>
          <w:sz w:val="24"/>
          <w:szCs w:val="24"/>
        </w:rPr>
        <w:t>Tulliolam</w:t>
      </w:r>
      <w:proofErr w:type="spellEnd"/>
      <w:r w:rsidR="00E73B18">
        <w:rPr>
          <w:rFonts w:asciiTheme="majorHAnsi" w:hAnsiTheme="majorHAnsi" w:cstheme="majorHAnsi"/>
          <w:sz w:val="24"/>
          <w:szCs w:val="24"/>
        </w:rPr>
        <w:t xml:space="preserve"> (r.2)</w:t>
      </w:r>
    </w:p>
    <w:p w:rsidR="008B1134" w:rsidRDefault="005A063B" w:rsidP="00E73B18">
      <w:pPr>
        <w:spacing w:line="360" w:lineRule="auto"/>
        <w:ind w:left="709" w:hanging="709"/>
        <w:rPr>
          <w:rFonts w:asciiTheme="majorHAnsi" w:hAnsiTheme="majorHAnsi" w:cstheme="majorHAnsi"/>
          <w:color w:val="FF0000"/>
          <w:szCs w:val="24"/>
        </w:rPr>
      </w:pPr>
      <w:r w:rsidRPr="005A063B">
        <w:rPr>
          <w:rFonts w:asciiTheme="majorHAnsi" w:hAnsiTheme="majorHAnsi" w:cstheme="majorHAnsi"/>
          <w:szCs w:val="24"/>
        </w:rPr>
        <w:t>1p</w:t>
      </w:r>
      <w:r w:rsidRPr="005A063B">
        <w:rPr>
          <w:rFonts w:asciiTheme="majorHAnsi" w:hAnsiTheme="majorHAnsi" w:cstheme="majorHAnsi"/>
          <w:sz w:val="24"/>
          <w:szCs w:val="24"/>
        </w:rPr>
        <w:tab/>
      </w:r>
      <w:r w:rsidR="00E73B18" w:rsidRPr="00E73B18">
        <w:rPr>
          <w:rFonts w:asciiTheme="majorHAnsi" w:hAnsiTheme="majorHAnsi" w:cstheme="majorHAnsi"/>
          <w:b/>
          <w:sz w:val="24"/>
          <w:szCs w:val="24"/>
        </w:rPr>
        <w:t>a</w:t>
      </w:r>
      <w:r w:rsidRPr="005A063B">
        <w:rPr>
          <w:rFonts w:asciiTheme="majorHAnsi" w:hAnsiTheme="majorHAnsi" w:cstheme="majorHAnsi"/>
          <w:sz w:val="24"/>
          <w:szCs w:val="24"/>
        </w:rPr>
        <w:tab/>
      </w:r>
      <w:r w:rsidR="00E73B18">
        <w:rPr>
          <w:rFonts w:asciiTheme="majorHAnsi" w:hAnsiTheme="majorHAnsi" w:cstheme="majorHAnsi"/>
          <w:sz w:val="24"/>
          <w:szCs w:val="24"/>
        </w:rPr>
        <w:t>Leg uit dat het verkleinwoord hier niet helemaal op zijn plaats is.</w:t>
      </w:r>
      <w:r w:rsidR="008B1134">
        <w:rPr>
          <w:rFonts w:asciiTheme="majorHAnsi" w:hAnsiTheme="majorHAnsi" w:cstheme="majorHAnsi"/>
          <w:sz w:val="24"/>
          <w:szCs w:val="24"/>
        </w:rPr>
        <w:t xml:space="preserve"> </w:t>
      </w:r>
      <w:r w:rsidR="008B1134" w:rsidRPr="008B1134">
        <w:rPr>
          <w:rFonts w:asciiTheme="majorHAnsi" w:hAnsiTheme="majorHAnsi" w:cstheme="majorHAnsi"/>
          <w:color w:val="FF0000"/>
          <w:szCs w:val="24"/>
        </w:rPr>
        <w:t>&gt;&gt; Cicero’s dochter is ongeveer 30</w:t>
      </w:r>
    </w:p>
    <w:p w:rsidR="007D232E" w:rsidRDefault="008B1134" w:rsidP="008B1134">
      <w:pPr>
        <w:spacing w:line="360" w:lineRule="auto"/>
        <w:ind w:left="709" w:firstLine="707"/>
        <w:rPr>
          <w:rFonts w:asciiTheme="majorHAnsi" w:hAnsiTheme="majorHAnsi" w:cstheme="majorHAnsi"/>
          <w:sz w:val="24"/>
          <w:szCs w:val="24"/>
        </w:rPr>
      </w:pPr>
      <w:r w:rsidRPr="008B1134">
        <w:rPr>
          <w:rFonts w:asciiTheme="majorHAnsi" w:hAnsiTheme="majorHAnsi" w:cstheme="majorHAnsi"/>
          <w:color w:val="FF0000"/>
          <w:szCs w:val="24"/>
        </w:rPr>
        <w:t>jaar oud (1)</w:t>
      </w:r>
    </w:p>
    <w:p w:rsidR="00E73B18" w:rsidRPr="005A063B" w:rsidRDefault="00E73B18" w:rsidP="00930191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 w:rsidRPr="00E73B18">
        <w:rPr>
          <w:rFonts w:asciiTheme="majorHAnsi" w:hAnsiTheme="majorHAnsi" w:cstheme="majorHAnsi"/>
          <w:szCs w:val="24"/>
        </w:rPr>
        <w:t>1p</w:t>
      </w:r>
      <w:r>
        <w:rPr>
          <w:rFonts w:asciiTheme="majorHAnsi" w:hAnsiTheme="majorHAnsi" w:cstheme="majorHAnsi"/>
          <w:sz w:val="24"/>
          <w:szCs w:val="24"/>
        </w:rPr>
        <w:tab/>
      </w:r>
      <w:r w:rsidRPr="00E73B18">
        <w:rPr>
          <w:rFonts w:asciiTheme="majorHAnsi" w:hAnsiTheme="majorHAnsi" w:cstheme="majorHAnsi"/>
          <w:b/>
          <w:sz w:val="24"/>
          <w:szCs w:val="24"/>
        </w:rPr>
        <w:t>b</w:t>
      </w:r>
      <w:r>
        <w:rPr>
          <w:rFonts w:asciiTheme="majorHAnsi" w:hAnsiTheme="majorHAnsi" w:cstheme="majorHAnsi"/>
          <w:sz w:val="24"/>
          <w:szCs w:val="24"/>
        </w:rPr>
        <w:tab/>
        <w:t>Waarom gebruikt Cicero het verkleinwoord hier toch?</w:t>
      </w:r>
      <w:r w:rsidR="008B1134">
        <w:rPr>
          <w:rFonts w:asciiTheme="majorHAnsi" w:hAnsiTheme="majorHAnsi" w:cstheme="majorHAnsi"/>
          <w:sz w:val="24"/>
          <w:szCs w:val="24"/>
        </w:rPr>
        <w:t xml:space="preserve"> </w:t>
      </w:r>
      <w:r w:rsidR="008B1134" w:rsidRPr="008B1134">
        <w:rPr>
          <w:rFonts w:asciiTheme="majorHAnsi" w:hAnsiTheme="majorHAnsi" w:cstheme="majorHAnsi"/>
          <w:color w:val="FF0000"/>
          <w:szCs w:val="24"/>
        </w:rPr>
        <w:t>&gt;&gt; hij houdt ontzettend veel van haar (1)</w:t>
      </w:r>
    </w:p>
    <w:p w:rsidR="005A063B" w:rsidRDefault="005A063B" w:rsidP="005A063B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A56153">
        <w:rPr>
          <w:rFonts w:asciiTheme="majorHAnsi" w:hAnsiTheme="majorHAnsi" w:cstheme="majorHAnsi"/>
          <w:b/>
          <w:sz w:val="24"/>
          <w:szCs w:val="24"/>
        </w:rPr>
        <w:t>1</w:t>
      </w:r>
      <w:r w:rsidR="00E73B18">
        <w:rPr>
          <w:rFonts w:asciiTheme="majorHAnsi" w:hAnsiTheme="majorHAnsi" w:cstheme="majorHAnsi"/>
          <w:b/>
          <w:sz w:val="24"/>
          <w:szCs w:val="24"/>
        </w:rPr>
        <w:t>6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1530B8" w:rsidRPr="001530B8">
        <w:rPr>
          <w:rFonts w:asciiTheme="majorHAnsi" w:hAnsiTheme="majorHAnsi" w:cstheme="majorHAnsi"/>
          <w:b/>
          <w:sz w:val="24"/>
          <w:szCs w:val="24"/>
        </w:rPr>
        <w:t>Cohortarer</w:t>
      </w:r>
      <w:proofErr w:type="spellEnd"/>
      <w:r w:rsidR="001530B8">
        <w:rPr>
          <w:rFonts w:asciiTheme="majorHAnsi" w:hAnsiTheme="majorHAnsi" w:cstheme="majorHAnsi"/>
          <w:sz w:val="24"/>
          <w:szCs w:val="24"/>
        </w:rPr>
        <w:t xml:space="preserve"> .. </w:t>
      </w:r>
      <w:proofErr w:type="spellStart"/>
      <w:r w:rsidR="001530B8" w:rsidRPr="001530B8">
        <w:rPr>
          <w:rFonts w:asciiTheme="majorHAnsi" w:hAnsiTheme="majorHAnsi" w:cstheme="majorHAnsi"/>
          <w:b/>
          <w:sz w:val="24"/>
          <w:szCs w:val="24"/>
        </w:rPr>
        <w:t>virum</w:t>
      </w:r>
      <w:proofErr w:type="spellEnd"/>
      <w:r w:rsidR="001530B8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1530B8">
        <w:rPr>
          <w:rFonts w:asciiTheme="majorHAnsi" w:hAnsiTheme="majorHAnsi" w:cstheme="majorHAnsi"/>
          <w:sz w:val="24"/>
          <w:szCs w:val="24"/>
        </w:rPr>
        <w:t>rr</w:t>
      </w:r>
      <w:proofErr w:type="spellEnd"/>
      <w:r w:rsidR="001530B8">
        <w:rPr>
          <w:rFonts w:asciiTheme="majorHAnsi" w:hAnsiTheme="majorHAnsi" w:cstheme="majorHAnsi"/>
          <w:sz w:val="24"/>
          <w:szCs w:val="24"/>
        </w:rPr>
        <w:t>. 3-4)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7D232E" w:rsidRDefault="005A063B" w:rsidP="005A063B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 w:rsidRPr="005A063B">
        <w:rPr>
          <w:rFonts w:asciiTheme="majorHAnsi" w:hAnsiTheme="majorHAnsi" w:cstheme="majorHAnsi"/>
          <w:szCs w:val="24"/>
        </w:rPr>
        <w:t>1p</w:t>
      </w:r>
      <w:r>
        <w:rPr>
          <w:rFonts w:asciiTheme="majorHAnsi" w:hAnsiTheme="majorHAnsi" w:cstheme="majorHAnsi"/>
          <w:sz w:val="24"/>
          <w:szCs w:val="24"/>
        </w:rPr>
        <w:tab/>
      </w:r>
      <w:r w:rsidR="007D232E" w:rsidRPr="005A063B">
        <w:rPr>
          <w:rFonts w:asciiTheme="majorHAnsi" w:hAnsiTheme="majorHAnsi" w:cstheme="majorHAnsi"/>
          <w:sz w:val="24"/>
          <w:szCs w:val="24"/>
        </w:rPr>
        <w:tab/>
      </w:r>
      <w:r w:rsidR="001530B8">
        <w:rPr>
          <w:rFonts w:asciiTheme="majorHAnsi" w:hAnsiTheme="majorHAnsi" w:cstheme="majorHAnsi"/>
          <w:sz w:val="24"/>
          <w:szCs w:val="24"/>
        </w:rPr>
        <w:t>Welke grammaticale fout maakt vertaler, de heer Flip van de Betuwe, als hij noteert:</w:t>
      </w:r>
    </w:p>
    <w:p w:rsidR="001530B8" w:rsidRDefault="001530B8" w:rsidP="001530B8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“Ik zou jullie bemoedigd hebben om daardoor des te dapperder van instelling te zijn, als ik </w:t>
      </w:r>
    </w:p>
    <w:p w:rsidR="001530B8" w:rsidRDefault="001530B8" w:rsidP="001530B8">
      <w:pPr>
        <w:spacing w:line="360" w:lineRule="auto"/>
        <w:ind w:left="141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jullie niet had leren kennen als dapperder dan enig man.” </w:t>
      </w:r>
      <w:r w:rsidR="001024B2" w:rsidRPr="001024B2">
        <w:rPr>
          <w:rFonts w:asciiTheme="majorHAnsi" w:hAnsiTheme="majorHAnsi" w:cstheme="majorHAnsi"/>
          <w:color w:val="FF0000"/>
          <w:szCs w:val="24"/>
        </w:rPr>
        <w:t xml:space="preserve">&gt;&gt; tijdfout in </w:t>
      </w:r>
      <w:proofErr w:type="spellStart"/>
      <w:r w:rsidR="001024B2" w:rsidRPr="001024B2">
        <w:rPr>
          <w:rFonts w:asciiTheme="majorHAnsi" w:hAnsiTheme="majorHAnsi" w:cstheme="majorHAnsi"/>
          <w:color w:val="FF0000"/>
          <w:szCs w:val="24"/>
        </w:rPr>
        <w:t>cohortarer</w:t>
      </w:r>
      <w:proofErr w:type="spellEnd"/>
      <w:r w:rsidR="001024B2" w:rsidRPr="001024B2">
        <w:rPr>
          <w:rFonts w:asciiTheme="majorHAnsi" w:hAnsiTheme="majorHAnsi" w:cstheme="majorHAnsi"/>
          <w:color w:val="FF0000"/>
          <w:szCs w:val="24"/>
        </w:rPr>
        <w:t>/ik zou bemoedigd hebben (1)</w:t>
      </w:r>
    </w:p>
    <w:p w:rsidR="001530B8" w:rsidRDefault="001530B8" w:rsidP="001530B8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1530B8" w:rsidRPr="005A063B" w:rsidRDefault="001530B8" w:rsidP="001530B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1530B8">
        <w:rPr>
          <w:rFonts w:asciiTheme="majorHAnsi" w:hAnsiTheme="majorHAnsi" w:cstheme="majorHAnsi"/>
          <w:b/>
          <w:sz w:val="24"/>
          <w:szCs w:val="24"/>
        </w:rPr>
        <w:t>17</w:t>
      </w:r>
      <w:r>
        <w:rPr>
          <w:rFonts w:asciiTheme="majorHAnsi" w:hAnsiTheme="majorHAnsi" w:cstheme="majorHAnsi"/>
          <w:sz w:val="24"/>
          <w:szCs w:val="24"/>
        </w:rPr>
        <w:tab/>
      </w:r>
      <w:r w:rsidRPr="001530B8">
        <w:rPr>
          <w:rFonts w:asciiTheme="majorHAnsi" w:hAnsiTheme="majorHAnsi" w:cstheme="majorHAnsi"/>
          <w:b/>
          <w:sz w:val="24"/>
          <w:szCs w:val="24"/>
        </w:rPr>
        <w:t>me</w:t>
      </w:r>
      <w:r>
        <w:rPr>
          <w:rFonts w:asciiTheme="majorHAnsi" w:hAnsiTheme="majorHAnsi" w:cstheme="majorHAnsi"/>
          <w:sz w:val="24"/>
          <w:szCs w:val="24"/>
        </w:rPr>
        <w:t xml:space="preserve"> … </w:t>
      </w:r>
      <w:proofErr w:type="spellStart"/>
      <w:r w:rsidRPr="001530B8">
        <w:rPr>
          <w:rFonts w:asciiTheme="majorHAnsi" w:hAnsiTheme="majorHAnsi" w:cstheme="majorHAnsi"/>
          <w:b/>
          <w:sz w:val="24"/>
          <w:szCs w:val="24"/>
        </w:rPr>
        <w:t>defensuros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(r.)</w:t>
      </w:r>
    </w:p>
    <w:p w:rsidR="007E470A" w:rsidRDefault="005A063B" w:rsidP="005A063B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 w:rsidRPr="005A063B">
        <w:rPr>
          <w:rFonts w:asciiTheme="majorHAnsi" w:hAnsiTheme="majorHAnsi" w:cstheme="majorHAnsi"/>
          <w:szCs w:val="24"/>
        </w:rPr>
        <w:lastRenderedPageBreak/>
        <w:t>1p</w:t>
      </w:r>
      <w:r>
        <w:rPr>
          <w:rFonts w:asciiTheme="majorHAnsi" w:hAnsiTheme="majorHAnsi" w:cstheme="majorHAnsi"/>
          <w:sz w:val="24"/>
          <w:szCs w:val="24"/>
        </w:rPr>
        <w:tab/>
      </w:r>
      <w:r w:rsidR="001530B8">
        <w:rPr>
          <w:rFonts w:asciiTheme="majorHAnsi" w:hAnsiTheme="majorHAnsi" w:cstheme="majorHAnsi"/>
          <w:b/>
          <w:sz w:val="24"/>
          <w:szCs w:val="24"/>
        </w:rPr>
        <w:t>a</w:t>
      </w:r>
      <w:r w:rsidR="007D232E" w:rsidRPr="005A063B">
        <w:rPr>
          <w:rFonts w:asciiTheme="majorHAnsi" w:hAnsiTheme="majorHAnsi" w:cstheme="majorHAnsi"/>
          <w:sz w:val="24"/>
          <w:szCs w:val="24"/>
        </w:rPr>
        <w:tab/>
        <w:t>Wa</w:t>
      </w:r>
      <w:r w:rsidR="001530B8">
        <w:rPr>
          <w:rFonts w:asciiTheme="majorHAnsi" w:hAnsiTheme="majorHAnsi" w:cstheme="majorHAnsi"/>
          <w:sz w:val="24"/>
          <w:szCs w:val="24"/>
        </w:rPr>
        <w:t>arom verwacht Cicero dat hij dit ooit zal kunnen realiseren</w:t>
      </w:r>
      <w:r w:rsidR="007D232E" w:rsidRPr="005A063B">
        <w:rPr>
          <w:rFonts w:asciiTheme="majorHAnsi" w:hAnsiTheme="majorHAnsi" w:cstheme="majorHAnsi"/>
          <w:sz w:val="24"/>
          <w:szCs w:val="24"/>
        </w:rPr>
        <w:t>?</w:t>
      </w:r>
      <w:r w:rsidR="001530B8">
        <w:rPr>
          <w:rFonts w:asciiTheme="majorHAnsi" w:hAnsiTheme="majorHAnsi" w:cstheme="majorHAnsi"/>
          <w:sz w:val="24"/>
          <w:szCs w:val="24"/>
        </w:rPr>
        <w:t xml:space="preserve"> </w:t>
      </w:r>
      <w:r w:rsidR="007E470A">
        <w:rPr>
          <w:rFonts w:asciiTheme="majorHAnsi" w:hAnsiTheme="majorHAnsi" w:cstheme="majorHAnsi"/>
          <w:sz w:val="24"/>
          <w:szCs w:val="24"/>
        </w:rPr>
        <w:t xml:space="preserve">Gebruik bij je antwoord de </w:t>
      </w:r>
    </w:p>
    <w:p w:rsidR="007D232E" w:rsidRPr="005A063B" w:rsidRDefault="007E470A" w:rsidP="00205632">
      <w:pPr>
        <w:spacing w:line="360" w:lineRule="auto"/>
        <w:ind w:left="141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achtergrondkennis bij de Latijnse passages uit de examenbundel.</w:t>
      </w:r>
      <w:r w:rsidR="00205632">
        <w:rPr>
          <w:rFonts w:asciiTheme="majorHAnsi" w:hAnsiTheme="majorHAnsi" w:cstheme="majorHAnsi"/>
          <w:sz w:val="24"/>
          <w:szCs w:val="24"/>
        </w:rPr>
        <w:t xml:space="preserve"> </w:t>
      </w:r>
      <w:r w:rsidR="00205632" w:rsidRPr="00205632">
        <w:rPr>
          <w:rFonts w:asciiTheme="majorHAnsi" w:hAnsiTheme="majorHAnsi" w:cstheme="majorHAnsi"/>
          <w:color w:val="FF0000"/>
          <w:szCs w:val="24"/>
        </w:rPr>
        <w:t xml:space="preserve">&gt;&gt; omdat hij verwacht dat de </w:t>
      </w:r>
      <w:proofErr w:type="spellStart"/>
      <w:r w:rsidR="00205632" w:rsidRPr="00205632">
        <w:rPr>
          <w:rFonts w:asciiTheme="majorHAnsi" w:hAnsiTheme="majorHAnsi" w:cstheme="majorHAnsi"/>
          <w:color w:val="FF0000"/>
          <w:szCs w:val="24"/>
        </w:rPr>
        <w:t>optimaat</w:t>
      </w:r>
      <w:proofErr w:type="spellEnd"/>
      <w:r w:rsidR="00205632" w:rsidRPr="00205632">
        <w:rPr>
          <w:rFonts w:asciiTheme="majorHAnsi" w:hAnsiTheme="majorHAnsi" w:cstheme="majorHAnsi"/>
          <w:color w:val="FF0000"/>
          <w:szCs w:val="24"/>
        </w:rPr>
        <w:t xml:space="preserve"> </w:t>
      </w:r>
      <w:proofErr w:type="spellStart"/>
      <w:r w:rsidR="00205632" w:rsidRPr="00205632">
        <w:rPr>
          <w:rFonts w:asciiTheme="majorHAnsi" w:hAnsiTheme="majorHAnsi" w:cstheme="majorHAnsi"/>
          <w:color w:val="FF0000"/>
          <w:szCs w:val="24"/>
        </w:rPr>
        <w:t>Pompe</w:t>
      </w:r>
      <w:r w:rsidR="00205632">
        <w:rPr>
          <w:rFonts w:asciiTheme="majorHAnsi" w:hAnsiTheme="majorHAnsi" w:cstheme="majorHAnsi"/>
          <w:color w:val="FF0000"/>
          <w:szCs w:val="24"/>
        </w:rPr>
        <w:t>i</w:t>
      </w:r>
      <w:r w:rsidR="00205632" w:rsidRPr="00205632">
        <w:rPr>
          <w:rFonts w:asciiTheme="majorHAnsi" w:hAnsiTheme="majorHAnsi" w:cstheme="majorHAnsi"/>
          <w:color w:val="FF0000"/>
          <w:szCs w:val="24"/>
        </w:rPr>
        <w:t>us</w:t>
      </w:r>
      <w:proofErr w:type="spellEnd"/>
      <w:r w:rsidR="00205632" w:rsidRPr="00205632">
        <w:rPr>
          <w:rFonts w:asciiTheme="majorHAnsi" w:hAnsiTheme="majorHAnsi" w:cstheme="majorHAnsi"/>
          <w:color w:val="FF0000"/>
          <w:szCs w:val="24"/>
        </w:rPr>
        <w:t xml:space="preserve"> de orde zal herstellen als hij Caesar verslagen heeft (1)</w:t>
      </w:r>
    </w:p>
    <w:p w:rsidR="007E470A" w:rsidRDefault="005A063B" w:rsidP="005A063B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 w:rsidRPr="005A063B">
        <w:rPr>
          <w:rFonts w:asciiTheme="majorHAnsi" w:hAnsiTheme="majorHAnsi" w:cstheme="majorHAnsi"/>
          <w:szCs w:val="24"/>
        </w:rPr>
        <w:t>2p</w:t>
      </w:r>
      <w:r>
        <w:rPr>
          <w:rFonts w:asciiTheme="majorHAnsi" w:hAnsiTheme="majorHAnsi" w:cstheme="majorHAnsi"/>
          <w:sz w:val="24"/>
          <w:szCs w:val="24"/>
        </w:rPr>
        <w:tab/>
      </w:r>
      <w:r w:rsidR="001530B8">
        <w:rPr>
          <w:rFonts w:asciiTheme="majorHAnsi" w:hAnsiTheme="majorHAnsi" w:cstheme="majorHAnsi"/>
          <w:b/>
          <w:sz w:val="24"/>
          <w:szCs w:val="24"/>
        </w:rPr>
        <w:t>b</w:t>
      </w:r>
      <w:r w:rsidR="007D232E" w:rsidRPr="005A063B">
        <w:rPr>
          <w:rFonts w:asciiTheme="majorHAnsi" w:hAnsiTheme="majorHAnsi" w:cstheme="majorHAnsi"/>
          <w:sz w:val="24"/>
          <w:szCs w:val="24"/>
        </w:rPr>
        <w:tab/>
      </w:r>
      <w:r w:rsidR="007E470A">
        <w:rPr>
          <w:rFonts w:asciiTheme="majorHAnsi" w:hAnsiTheme="majorHAnsi" w:cstheme="majorHAnsi"/>
          <w:sz w:val="24"/>
          <w:szCs w:val="24"/>
        </w:rPr>
        <w:t xml:space="preserve">Wie bedoelt Cicero met </w:t>
      </w:r>
      <w:proofErr w:type="spellStart"/>
      <w:r w:rsidR="007E470A" w:rsidRPr="007E470A">
        <w:rPr>
          <w:rFonts w:asciiTheme="majorHAnsi" w:hAnsiTheme="majorHAnsi" w:cstheme="majorHAnsi"/>
          <w:b/>
          <w:sz w:val="24"/>
          <w:szCs w:val="24"/>
        </w:rPr>
        <w:t>similibus</w:t>
      </w:r>
      <w:proofErr w:type="spellEnd"/>
      <w:r w:rsidR="007E470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E470A" w:rsidRPr="007E470A">
        <w:rPr>
          <w:rFonts w:asciiTheme="majorHAnsi" w:hAnsiTheme="majorHAnsi" w:cstheme="majorHAnsi"/>
          <w:b/>
          <w:sz w:val="24"/>
          <w:szCs w:val="24"/>
        </w:rPr>
        <w:t>nostri</w:t>
      </w:r>
      <w:proofErr w:type="spellEnd"/>
      <w:r w:rsidR="007E470A">
        <w:rPr>
          <w:rFonts w:asciiTheme="majorHAnsi" w:hAnsiTheme="majorHAnsi" w:cstheme="majorHAnsi"/>
          <w:sz w:val="24"/>
          <w:szCs w:val="24"/>
        </w:rPr>
        <w:t xml:space="preserve">? Noteer in je antwoord ook de Latijnse naam die </w:t>
      </w:r>
    </w:p>
    <w:p w:rsidR="007D232E" w:rsidRDefault="007E470A" w:rsidP="00205632">
      <w:pPr>
        <w:spacing w:line="360" w:lineRule="auto"/>
        <w:ind w:left="141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gebruikt wordt voor deze </w:t>
      </w:r>
      <w:proofErr w:type="spellStart"/>
      <w:r w:rsidRPr="007E470A">
        <w:rPr>
          <w:rFonts w:asciiTheme="majorHAnsi" w:hAnsiTheme="majorHAnsi" w:cstheme="majorHAnsi"/>
          <w:b/>
          <w:sz w:val="24"/>
          <w:szCs w:val="24"/>
        </w:rPr>
        <w:t>similibus</w:t>
      </w:r>
      <w:proofErr w:type="spellEnd"/>
      <w:r w:rsidRPr="007E470A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7E470A">
        <w:rPr>
          <w:rFonts w:asciiTheme="majorHAnsi" w:hAnsiTheme="majorHAnsi" w:cstheme="majorHAnsi"/>
          <w:b/>
          <w:sz w:val="24"/>
          <w:szCs w:val="24"/>
        </w:rPr>
        <w:t>nostri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  <w:r w:rsidR="00205632">
        <w:rPr>
          <w:rFonts w:asciiTheme="majorHAnsi" w:hAnsiTheme="majorHAnsi" w:cstheme="majorHAnsi"/>
          <w:sz w:val="24"/>
          <w:szCs w:val="24"/>
        </w:rPr>
        <w:t xml:space="preserve"> </w:t>
      </w:r>
      <w:r w:rsidR="00205632" w:rsidRPr="00205632">
        <w:rPr>
          <w:rFonts w:asciiTheme="majorHAnsi" w:hAnsiTheme="majorHAnsi" w:cstheme="majorHAnsi"/>
          <w:color w:val="FF0000"/>
          <w:szCs w:val="24"/>
        </w:rPr>
        <w:t xml:space="preserve">&gt;&gt; de republikeins </w:t>
      </w:r>
      <w:proofErr w:type="spellStart"/>
      <w:r w:rsidR="00205632" w:rsidRPr="00205632">
        <w:rPr>
          <w:rFonts w:asciiTheme="majorHAnsi" w:hAnsiTheme="majorHAnsi" w:cstheme="majorHAnsi"/>
          <w:color w:val="FF0000"/>
          <w:szCs w:val="24"/>
        </w:rPr>
        <w:t>gezinden</w:t>
      </w:r>
      <w:proofErr w:type="spellEnd"/>
      <w:r w:rsidR="00205632" w:rsidRPr="00205632">
        <w:rPr>
          <w:rFonts w:asciiTheme="majorHAnsi" w:hAnsiTheme="majorHAnsi" w:cstheme="majorHAnsi"/>
          <w:color w:val="FF0000"/>
          <w:szCs w:val="24"/>
        </w:rPr>
        <w:t xml:space="preserve">/politici die de republiek als staatsvorm willen (1); </w:t>
      </w:r>
      <w:proofErr w:type="spellStart"/>
      <w:r w:rsidR="00205632" w:rsidRPr="00205632">
        <w:rPr>
          <w:rFonts w:asciiTheme="majorHAnsi" w:hAnsiTheme="majorHAnsi" w:cstheme="majorHAnsi"/>
          <w:color w:val="FF0000"/>
          <w:szCs w:val="24"/>
        </w:rPr>
        <w:t>optimates</w:t>
      </w:r>
      <w:proofErr w:type="spellEnd"/>
      <w:r w:rsidR="00205632" w:rsidRPr="00205632">
        <w:rPr>
          <w:rFonts w:asciiTheme="majorHAnsi" w:hAnsiTheme="majorHAnsi" w:cstheme="majorHAnsi"/>
          <w:color w:val="FF0000"/>
          <w:szCs w:val="24"/>
        </w:rPr>
        <w:t xml:space="preserve"> (1)</w:t>
      </w:r>
    </w:p>
    <w:p w:rsidR="007E470A" w:rsidRPr="005A063B" w:rsidRDefault="007E470A" w:rsidP="007E470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E470A">
        <w:rPr>
          <w:rFonts w:asciiTheme="majorHAnsi" w:hAnsiTheme="majorHAnsi" w:cstheme="majorHAnsi"/>
          <w:szCs w:val="24"/>
        </w:rPr>
        <w:t>1p</w:t>
      </w:r>
      <w:r>
        <w:rPr>
          <w:rFonts w:asciiTheme="majorHAnsi" w:hAnsiTheme="majorHAnsi" w:cstheme="majorHAnsi"/>
          <w:sz w:val="24"/>
          <w:szCs w:val="24"/>
        </w:rPr>
        <w:tab/>
      </w:r>
      <w:r w:rsidRPr="007E470A">
        <w:rPr>
          <w:rFonts w:asciiTheme="majorHAnsi" w:hAnsiTheme="majorHAnsi" w:cstheme="majorHAnsi"/>
          <w:b/>
          <w:sz w:val="24"/>
          <w:szCs w:val="24"/>
        </w:rPr>
        <w:t>18</w:t>
      </w:r>
      <w:r>
        <w:rPr>
          <w:rFonts w:asciiTheme="majorHAnsi" w:hAnsiTheme="majorHAnsi" w:cstheme="majorHAnsi"/>
          <w:sz w:val="24"/>
          <w:szCs w:val="24"/>
        </w:rPr>
        <w:tab/>
        <w:t xml:space="preserve">Waarom is het logisch dat </w:t>
      </w:r>
      <w:proofErr w:type="spellStart"/>
      <w:r>
        <w:rPr>
          <w:rFonts w:asciiTheme="majorHAnsi" w:hAnsiTheme="majorHAnsi" w:cstheme="majorHAnsi"/>
          <w:sz w:val="24"/>
          <w:szCs w:val="24"/>
        </w:rPr>
        <w:t>Terentia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en </w:t>
      </w:r>
      <w:proofErr w:type="spellStart"/>
      <w:r>
        <w:rPr>
          <w:rFonts w:asciiTheme="majorHAnsi" w:hAnsiTheme="majorHAnsi" w:cstheme="majorHAnsi"/>
          <w:sz w:val="24"/>
          <w:szCs w:val="24"/>
        </w:rPr>
        <w:t>Tullia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prima in </w:t>
      </w:r>
      <w:proofErr w:type="spellStart"/>
      <w:r w:rsidRPr="00695211">
        <w:rPr>
          <w:rFonts w:asciiTheme="majorHAnsi" w:hAnsiTheme="majorHAnsi" w:cstheme="majorHAnsi"/>
          <w:b/>
          <w:sz w:val="24"/>
          <w:szCs w:val="24"/>
        </w:rPr>
        <w:t>fundo</w:t>
      </w:r>
      <w:proofErr w:type="spellEnd"/>
      <w:r w:rsidRPr="00695211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695211">
        <w:rPr>
          <w:rFonts w:asciiTheme="majorHAnsi" w:hAnsiTheme="majorHAnsi" w:cstheme="majorHAnsi"/>
          <w:b/>
          <w:sz w:val="24"/>
          <w:szCs w:val="24"/>
        </w:rPr>
        <w:t>Arpinati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kunnen verblijven?</w:t>
      </w:r>
    </w:p>
    <w:p w:rsidR="007D232E" w:rsidRPr="005A063B" w:rsidRDefault="00205632" w:rsidP="005A063B">
      <w:pPr>
        <w:spacing w:line="360" w:lineRule="auto"/>
        <w:ind w:left="709" w:hanging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205632">
        <w:rPr>
          <w:rFonts w:asciiTheme="majorHAnsi" w:hAnsiTheme="majorHAnsi" w:cstheme="majorHAnsi"/>
          <w:color w:val="FF0000"/>
          <w:szCs w:val="24"/>
        </w:rPr>
        <w:t>&gt;&gt; daar was Cicero geboren (1)</w:t>
      </w:r>
    </w:p>
    <w:p w:rsidR="00907520" w:rsidRDefault="00907520" w:rsidP="00907520">
      <w:pPr>
        <w:spacing w:line="360" w:lineRule="auto"/>
        <w:ind w:left="709" w:hanging="709"/>
        <w:rPr>
          <w:rFonts w:asciiTheme="majorHAnsi" w:hAnsiTheme="majorHAnsi" w:cstheme="majorHAnsi"/>
          <w:b/>
          <w:sz w:val="24"/>
          <w:szCs w:val="24"/>
        </w:rPr>
      </w:pPr>
    </w:p>
    <w:p w:rsidR="00907520" w:rsidRPr="004D1833" w:rsidRDefault="00907520" w:rsidP="00907520">
      <w:pPr>
        <w:spacing w:line="360" w:lineRule="auto"/>
        <w:ind w:left="709" w:hanging="709"/>
        <w:rPr>
          <w:rFonts w:asciiTheme="majorHAnsi" w:hAnsiTheme="majorHAnsi" w:cstheme="majorHAnsi"/>
          <w:b/>
          <w:sz w:val="24"/>
          <w:szCs w:val="24"/>
        </w:rPr>
      </w:pPr>
      <w:r w:rsidRPr="004D1833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C1F24" wp14:editId="6C5391CD">
                <wp:simplePos x="0" y="0"/>
                <wp:positionH relativeFrom="margin">
                  <wp:align>left</wp:align>
                </wp:positionH>
                <wp:positionV relativeFrom="paragraph">
                  <wp:posOffset>217142</wp:posOffset>
                </wp:positionV>
                <wp:extent cx="7143806" cy="103367"/>
                <wp:effectExtent l="0" t="0" r="190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806" cy="10336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520" w:rsidRDefault="00907520" w:rsidP="009075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C1F24" id="_x0000_s1030" type="#_x0000_t202" style="position:absolute;left:0;text-align:left;margin-left:0;margin-top:17.1pt;width:562.5pt;height:8.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" fillcolor="silver" strokecolor="silver">
                <v:textbox>
                  <w:txbxContent>
                    <w:p w:rsidR="00907520" w:rsidRDefault="00907520" w:rsidP="00907520"/>
                  </w:txbxContent>
                </v:textbox>
                <w10:wrap anchorx="margin"/>
              </v:shape>
            </w:pict>
          </mc:Fallback>
        </mc:AlternateContent>
      </w:r>
      <w:r w:rsidRPr="004D1833">
        <w:rPr>
          <w:rFonts w:asciiTheme="majorHAnsi" w:hAnsiTheme="majorHAnsi" w:cstheme="majorHAnsi"/>
          <w:b/>
          <w:sz w:val="24"/>
          <w:szCs w:val="24"/>
        </w:rPr>
        <w:t xml:space="preserve">Tekst 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Pr="004D1833">
        <w:rPr>
          <w:rFonts w:asciiTheme="majorHAnsi" w:hAnsiTheme="majorHAnsi" w:cstheme="majorHAnsi"/>
          <w:b/>
          <w:sz w:val="24"/>
          <w:szCs w:val="24"/>
        </w:rPr>
        <w:tab/>
      </w:r>
      <w:r w:rsidR="007948A0">
        <w:rPr>
          <w:rFonts w:asciiTheme="majorHAnsi" w:hAnsiTheme="majorHAnsi" w:cstheme="majorHAnsi"/>
          <w:b/>
          <w:sz w:val="24"/>
          <w:szCs w:val="24"/>
        </w:rPr>
        <w:t xml:space="preserve">Plinius, </w:t>
      </w:r>
      <w:proofErr w:type="spellStart"/>
      <w:r w:rsidR="002F5587">
        <w:rPr>
          <w:rFonts w:asciiTheme="majorHAnsi" w:hAnsiTheme="majorHAnsi" w:cstheme="majorHAnsi"/>
          <w:b/>
          <w:sz w:val="24"/>
          <w:szCs w:val="24"/>
        </w:rPr>
        <w:t>Epistula</w:t>
      </w:r>
      <w:proofErr w:type="spellEnd"/>
      <w:r w:rsidR="002F5587">
        <w:rPr>
          <w:rFonts w:asciiTheme="majorHAnsi" w:hAnsiTheme="majorHAnsi" w:cstheme="majorHAnsi"/>
          <w:b/>
          <w:sz w:val="24"/>
          <w:szCs w:val="24"/>
        </w:rPr>
        <w:t xml:space="preserve"> 7.5</w:t>
      </w:r>
      <w:r w:rsidR="004C3BA0">
        <w:rPr>
          <w:rFonts w:asciiTheme="majorHAnsi" w:hAnsiTheme="majorHAnsi" w:cstheme="majorHAnsi"/>
          <w:b/>
          <w:sz w:val="24"/>
          <w:szCs w:val="24"/>
        </w:rPr>
        <w:t xml:space="preserve"> (</w:t>
      </w:r>
      <w:r w:rsidR="004C3BA0" w:rsidRPr="009F2CB0">
        <w:rPr>
          <w:rFonts w:asciiTheme="majorHAnsi" w:hAnsiTheme="majorHAnsi" w:cstheme="majorHAnsi"/>
          <w:b/>
          <w:sz w:val="24"/>
          <w:szCs w:val="24"/>
        </w:rPr>
        <w:t>7</w:t>
      </w:r>
      <w:r w:rsidRPr="004D1833">
        <w:rPr>
          <w:rFonts w:asciiTheme="majorHAnsi" w:hAnsiTheme="majorHAnsi" w:cstheme="majorHAnsi"/>
          <w:b/>
          <w:sz w:val="24"/>
          <w:szCs w:val="24"/>
        </w:rPr>
        <w:t xml:space="preserve"> p.)</w:t>
      </w:r>
    </w:p>
    <w:p w:rsidR="00907520" w:rsidRDefault="00907520" w:rsidP="00512B16">
      <w:pPr>
        <w:spacing w:line="360" w:lineRule="auto"/>
        <w:ind w:left="709" w:hanging="709"/>
        <w:rPr>
          <w:rFonts w:asciiTheme="majorHAnsi" w:hAnsiTheme="majorHAnsi" w:cstheme="majorHAnsi"/>
          <w:szCs w:val="24"/>
        </w:rPr>
      </w:pPr>
    </w:p>
    <w:p w:rsidR="006F7A7A" w:rsidRDefault="006F7A7A" w:rsidP="006F7A7A">
      <w:pPr>
        <w:pStyle w:val="Lijst"/>
        <w:spacing w:line="360" w:lineRule="auto"/>
        <w:ind w:left="709" w:hanging="70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18"/>
          <w:szCs w:val="24"/>
        </w:rPr>
        <w:tab/>
      </w:r>
      <w:r w:rsidRPr="006F7A7A">
        <w:rPr>
          <w:rFonts w:asciiTheme="majorHAnsi" w:hAnsiTheme="majorHAnsi" w:cstheme="majorHAnsi"/>
          <w:b/>
          <w:sz w:val="24"/>
          <w:szCs w:val="24"/>
        </w:rPr>
        <w:t>19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6F7A7A">
        <w:rPr>
          <w:rFonts w:asciiTheme="majorHAnsi" w:hAnsiTheme="majorHAnsi" w:cstheme="majorHAnsi"/>
          <w:b/>
          <w:sz w:val="24"/>
          <w:szCs w:val="24"/>
        </w:rPr>
        <w:t>quanto</w:t>
      </w:r>
      <w:proofErr w:type="spellEnd"/>
      <w:r w:rsidRPr="006F7A7A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6F7A7A">
        <w:rPr>
          <w:rFonts w:asciiTheme="majorHAnsi" w:hAnsiTheme="majorHAnsi" w:cstheme="majorHAnsi"/>
          <w:b/>
          <w:sz w:val="24"/>
          <w:szCs w:val="24"/>
        </w:rPr>
        <w:t>desiderio</w:t>
      </w:r>
      <w:proofErr w:type="spellEnd"/>
      <w:r w:rsidRPr="006F7A7A">
        <w:rPr>
          <w:rFonts w:asciiTheme="majorHAnsi" w:hAnsiTheme="majorHAnsi" w:cstheme="majorHAnsi"/>
          <w:b/>
          <w:sz w:val="24"/>
          <w:szCs w:val="24"/>
        </w:rPr>
        <w:t xml:space="preserve"> tui</w:t>
      </w:r>
      <w:r>
        <w:rPr>
          <w:rFonts w:asciiTheme="majorHAnsi" w:hAnsiTheme="majorHAnsi" w:cstheme="majorHAnsi"/>
          <w:sz w:val="24"/>
          <w:szCs w:val="24"/>
        </w:rPr>
        <w:t xml:space="preserve"> (r.1)</w:t>
      </w:r>
    </w:p>
    <w:p w:rsidR="006F7A7A" w:rsidRDefault="006F7A7A" w:rsidP="002A2703">
      <w:pPr>
        <w:pStyle w:val="Lijst"/>
        <w:spacing w:line="360" w:lineRule="auto"/>
        <w:ind w:left="1414" w:hanging="1410"/>
        <w:rPr>
          <w:rFonts w:asciiTheme="majorHAnsi" w:hAnsiTheme="majorHAnsi" w:cstheme="majorHAnsi"/>
          <w:sz w:val="24"/>
          <w:szCs w:val="24"/>
        </w:rPr>
      </w:pPr>
      <w:r w:rsidRPr="006F7A7A">
        <w:rPr>
          <w:rFonts w:asciiTheme="majorHAnsi" w:hAnsiTheme="majorHAnsi" w:cstheme="majorHAnsi"/>
          <w:sz w:val="18"/>
          <w:szCs w:val="24"/>
        </w:rPr>
        <w:t>2p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Welke twee oorzaken noemt Plinius hiervoor? Antwoord in het Nederlands. </w:t>
      </w:r>
      <w:r w:rsidR="002A2703" w:rsidRPr="002A2703">
        <w:rPr>
          <w:rFonts w:asciiTheme="majorHAnsi" w:hAnsiTheme="majorHAnsi" w:cstheme="majorHAnsi"/>
          <w:color w:val="FF0000"/>
          <w:sz w:val="18"/>
          <w:szCs w:val="24"/>
        </w:rPr>
        <w:t>&gt;&gt; hun liefde (1); het feit dat ze altijd bij elkaar zijn (1)</w:t>
      </w:r>
    </w:p>
    <w:p w:rsidR="006F7A7A" w:rsidRDefault="006F7A7A" w:rsidP="006F7A7A">
      <w:pPr>
        <w:pStyle w:val="Lijst"/>
        <w:spacing w:line="360" w:lineRule="auto"/>
        <w:ind w:left="709" w:hanging="705"/>
        <w:rPr>
          <w:rFonts w:asciiTheme="majorHAnsi" w:hAnsiTheme="majorHAnsi" w:cstheme="majorHAnsi"/>
          <w:sz w:val="24"/>
          <w:szCs w:val="24"/>
        </w:rPr>
      </w:pPr>
      <w:r w:rsidRPr="006F7A7A">
        <w:rPr>
          <w:rFonts w:asciiTheme="majorHAnsi" w:hAnsiTheme="majorHAnsi" w:cstheme="majorHAnsi"/>
          <w:sz w:val="18"/>
          <w:szCs w:val="24"/>
        </w:rPr>
        <w:t>1p</w:t>
      </w:r>
      <w:r>
        <w:rPr>
          <w:rFonts w:asciiTheme="majorHAnsi" w:hAnsiTheme="majorHAnsi" w:cstheme="majorHAnsi"/>
          <w:sz w:val="24"/>
          <w:szCs w:val="24"/>
        </w:rPr>
        <w:tab/>
      </w:r>
      <w:r w:rsidRPr="006F7A7A">
        <w:rPr>
          <w:rFonts w:asciiTheme="majorHAnsi" w:hAnsiTheme="majorHAnsi" w:cstheme="majorHAnsi"/>
          <w:b/>
          <w:sz w:val="24"/>
          <w:szCs w:val="24"/>
        </w:rPr>
        <w:t>20</w:t>
      </w:r>
      <w:r>
        <w:rPr>
          <w:rFonts w:asciiTheme="majorHAnsi" w:hAnsiTheme="majorHAnsi" w:cstheme="majorHAnsi"/>
          <w:sz w:val="24"/>
          <w:szCs w:val="24"/>
        </w:rPr>
        <w:tab/>
        <w:t xml:space="preserve">Wat kan de reden zijn voor </w:t>
      </w:r>
      <w:proofErr w:type="spellStart"/>
      <w:r>
        <w:rPr>
          <w:rFonts w:asciiTheme="majorHAnsi" w:hAnsiTheme="majorHAnsi" w:cstheme="majorHAnsi"/>
          <w:sz w:val="24"/>
          <w:szCs w:val="24"/>
        </w:rPr>
        <w:t>Calpurnia’s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 afwezigheid? Baseer je antwoord op de brieven </w:t>
      </w:r>
    </w:p>
    <w:p w:rsidR="006F7A7A" w:rsidRPr="006F7A7A" w:rsidRDefault="006F7A7A" w:rsidP="006F7A7A">
      <w:pPr>
        <w:pStyle w:val="Lijst"/>
        <w:spacing w:line="360" w:lineRule="auto"/>
        <w:ind w:left="709" w:firstLine="70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die Plinius over </w:t>
      </w:r>
      <w:proofErr w:type="spellStart"/>
      <w:r>
        <w:rPr>
          <w:rFonts w:asciiTheme="majorHAnsi" w:hAnsiTheme="majorHAnsi" w:cstheme="majorHAnsi"/>
          <w:sz w:val="24"/>
          <w:szCs w:val="24"/>
        </w:rPr>
        <w:t>Calpurnia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geschreven heeft.</w:t>
      </w:r>
      <w:r w:rsidR="00E33A70">
        <w:rPr>
          <w:rFonts w:asciiTheme="majorHAnsi" w:hAnsiTheme="majorHAnsi" w:cstheme="majorHAnsi"/>
          <w:sz w:val="24"/>
          <w:szCs w:val="24"/>
        </w:rPr>
        <w:t xml:space="preserve"> </w:t>
      </w:r>
      <w:r w:rsidR="002A2703" w:rsidRPr="002A2703">
        <w:rPr>
          <w:rFonts w:asciiTheme="majorHAnsi" w:hAnsiTheme="majorHAnsi" w:cstheme="majorHAnsi"/>
          <w:color w:val="FF0000"/>
          <w:sz w:val="18"/>
          <w:szCs w:val="24"/>
        </w:rPr>
        <w:t>&gt;&gt; ze</w:t>
      </w:r>
      <w:r w:rsidR="00930191">
        <w:rPr>
          <w:rFonts w:asciiTheme="majorHAnsi" w:hAnsiTheme="majorHAnsi" w:cstheme="majorHAnsi"/>
          <w:color w:val="FF0000"/>
          <w:sz w:val="18"/>
          <w:szCs w:val="24"/>
        </w:rPr>
        <w:t xml:space="preserve"> had een zwakke gezondheid</w:t>
      </w:r>
      <w:r w:rsidR="002A2703" w:rsidRPr="002A2703">
        <w:rPr>
          <w:rFonts w:asciiTheme="majorHAnsi" w:hAnsiTheme="majorHAnsi" w:cstheme="majorHAnsi"/>
          <w:color w:val="FF0000"/>
          <w:sz w:val="18"/>
          <w:szCs w:val="24"/>
        </w:rPr>
        <w:t xml:space="preserve"> (1)</w:t>
      </w:r>
    </w:p>
    <w:p w:rsidR="006F7A7A" w:rsidRDefault="000659D9" w:rsidP="006F7A7A">
      <w:pPr>
        <w:pStyle w:val="Lijst"/>
        <w:spacing w:line="360" w:lineRule="auto"/>
        <w:ind w:left="709" w:hanging="70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18"/>
          <w:szCs w:val="24"/>
        </w:rPr>
        <w:t>1p</w:t>
      </w:r>
      <w:r>
        <w:rPr>
          <w:rFonts w:asciiTheme="majorHAnsi" w:hAnsiTheme="majorHAnsi" w:cstheme="majorHAnsi"/>
          <w:sz w:val="18"/>
          <w:szCs w:val="24"/>
        </w:rPr>
        <w:tab/>
      </w:r>
      <w:r w:rsidR="006F7A7A">
        <w:rPr>
          <w:rFonts w:asciiTheme="majorHAnsi" w:hAnsiTheme="majorHAnsi" w:cstheme="majorHAnsi"/>
          <w:b/>
          <w:sz w:val="24"/>
          <w:szCs w:val="24"/>
        </w:rPr>
        <w:t>21</w:t>
      </w:r>
      <w:r w:rsidRPr="000659D9">
        <w:rPr>
          <w:rFonts w:asciiTheme="majorHAnsi" w:hAnsiTheme="majorHAnsi" w:cstheme="majorHAnsi"/>
          <w:sz w:val="24"/>
          <w:szCs w:val="24"/>
        </w:rPr>
        <w:tab/>
        <w:t>Wa</w:t>
      </w:r>
      <w:r w:rsidR="006F7A7A">
        <w:rPr>
          <w:rFonts w:asciiTheme="majorHAnsi" w:hAnsiTheme="majorHAnsi" w:cstheme="majorHAnsi"/>
          <w:sz w:val="24"/>
          <w:szCs w:val="24"/>
        </w:rPr>
        <w:t xml:space="preserve">t is, blijkens </w:t>
      </w:r>
      <w:r w:rsidR="006F7A7A" w:rsidRPr="006F7A7A">
        <w:rPr>
          <w:rFonts w:asciiTheme="majorHAnsi" w:hAnsiTheme="majorHAnsi" w:cstheme="majorHAnsi"/>
          <w:b/>
          <w:sz w:val="24"/>
          <w:szCs w:val="24"/>
        </w:rPr>
        <w:t xml:space="preserve">ut </w:t>
      </w:r>
      <w:proofErr w:type="spellStart"/>
      <w:r w:rsidR="006F7A7A" w:rsidRPr="006F7A7A">
        <w:rPr>
          <w:rFonts w:asciiTheme="majorHAnsi" w:hAnsiTheme="majorHAnsi" w:cstheme="majorHAnsi"/>
          <w:b/>
          <w:sz w:val="24"/>
          <w:szCs w:val="24"/>
        </w:rPr>
        <w:t>verissime</w:t>
      </w:r>
      <w:proofErr w:type="spellEnd"/>
      <w:r w:rsidR="006F7A7A" w:rsidRPr="006F7A7A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6F7A7A" w:rsidRPr="006F7A7A">
        <w:rPr>
          <w:rFonts w:asciiTheme="majorHAnsi" w:hAnsiTheme="majorHAnsi" w:cstheme="majorHAnsi"/>
          <w:b/>
          <w:sz w:val="24"/>
          <w:szCs w:val="24"/>
        </w:rPr>
        <w:t>dicitur</w:t>
      </w:r>
      <w:proofErr w:type="spellEnd"/>
      <w:r w:rsidR="006F7A7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F7A7A" w:rsidRPr="006F7A7A">
        <w:rPr>
          <w:rFonts w:asciiTheme="majorHAnsi" w:hAnsiTheme="majorHAnsi" w:cstheme="majorHAnsi"/>
          <w:sz w:val="24"/>
          <w:szCs w:val="24"/>
        </w:rPr>
        <w:t>(r.3)</w:t>
      </w:r>
      <w:r w:rsidR="006F7A7A">
        <w:rPr>
          <w:rFonts w:asciiTheme="majorHAnsi" w:hAnsiTheme="majorHAnsi" w:cstheme="majorHAnsi"/>
          <w:sz w:val="24"/>
          <w:szCs w:val="24"/>
        </w:rPr>
        <w:t>, kennelijk een bekende Latijnse uitdrukking?</w:t>
      </w:r>
    </w:p>
    <w:p w:rsidR="000659D9" w:rsidRPr="000659D9" w:rsidRDefault="006F7A7A" w:rsidP="006F7A7A">
      <w:pPr>
        <w:pStyle w:val="Lijst"/>
        <w:spacing w:line="360" w:lineRule="auto"/>
        <w:ind w:left="709" w:firstLine="70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Formuleer de uitdrukking in het Latijn.</w:t>
      </w:r>
      <w:r w:rsidR="002A2703">
        <w:rPr>
          <w:rFonts w:asciiTheme="majorHAnsi" w:hAnsiTheme="majorHAnsi" w:cstheme="majorHAnsi"/>
          <w:sz w:val="24"/>
          <w:szCs w:val="24"/>
        </w:rPr>
        <w:t xml:space="preserve"> </w:t>
      </w:r>
      <w:r w:rsidR="002A2703" w:rsidRPr="002A2703">
        <w:rPr>
          <w:rFonts w:asciiTheme="majorHAnsi" w:hAnsiTheme="majorHAnsi" w:cstheme="majorHAnsi"/>
          <w:color w:val="FF0000"/>
          <w:sz w:val="18"/>
          <w:szCs w:val="24"/>
        </w:rPr>
        <w:t xml:space="preserve">&gt;&gt; </w:t>
      </w:r>
      <w:proofErr w:type="spellStart"/>
      <w:r w:rsidR="002A2703" w:rsidRPr="002A2703">
        <w:rPr>
          <w:rFonts w:asciiTheme="majorHAnsi" w:hAnsiTheme="majorHAnsi" w:cstheme="majorHAnsi"/>
          <w:color w:val="FF0000"/>
          <w:sz w:val="18"/>
          <w:szCs w:val="24"/>
        </w:rPr>
        <w:t>ipsi</w:t>
      </w:r>
      <w:proofErr w:type="spellEnd"/>
      <w:r w:rsidR="002A2703" w:rsidRPr="002A2703">
        <w:rPr>
          <w:rFonts w:asciiTheme="majorHAnsi" w:hAnsiTheme="majorHAnsi" w:cstheme="majorHAnsi"/>
          <w:color w:val="FF0000"/>
          <w:sz w:val="18"/>
          <w:szCs w:val="24"/>
        </w:rPr>
        <w:t xml:space="preserve"> </w:t>
      </w:r>
      <w:proofErr w:type="spellStart"/>
      <w:r w:rsidR="002A2703" w:rsidRPr="002A2703">
        <w:rPr>
          <w:rFonts w:asciiTheme="majorHAnsi" w:hAnsiTheme="majorHAnsi" w:cstheme="majorHAnsi"/>
          <w:color w:val="FF0000"/>
          <w:sz w:val="18"/>
          <w:szCs w:val="24"/>
        </w:rPr>
        <w:t>pedes</w:t>
      </w:r>
      <w:proofErr w:type="spellEnd"/>
      <w:r w:rsidR="002A2703" w:rsidRPr="002A2703">
        <w:rPr>
          <w:rFonts w:asciiTheme="majorHAnsi" w:hAnsiTheme="majorHAnsi" w:cstheme="majorHAnsi"/>
          <w:color w:val="FF0000"/>
          <w:sz w:val="18"/>
          <w:szCs w:val="24"/>
        </w:rPr>
        <w:t xml:space="preserve"> me </w:t>
      </w:r>
      <w:proofErr w:type="spellStart"/>
      <w:r w:rsidR="002A2703" w:rsidRPr="002A2703">
        <w:rPr>
          <w:rFonts w:asciiTheme="majorHAnsi" w:hAnsiTheme="majorHAnsi" w:cstheme="majorHAnsi"/>
          <w:color w:val="FF0000"/>
          <w:sz w:val="18"/>
          <w:szCs w:val="24"/>
        </w:rPr>
        <w:t>ducunt</w:t>
      </w:r>
      <w:proofErr w:type="spellEnd"/>
      <w:r w:rsidR="002A2703" w:rsidRPr="002A2703">
        <w:rPr>
          <w:rFonts w:asciiTheme="majorHAnsi" w:hAnsiTheme="majorHAnsi" w:cstheme="majorHAnsi"/>
          <w:color w:val="FF0000"/>
          <w:sz w:val="18"/>
          <w:szCs w:val="24"/>
        </w:rPr>
        <w:t xml:space="preserve"> (1)</w:t>
      </w:r>
    </w:p>
    <w:p w:rsidR="005F5612" w:rsidRDefault="006F7A7A" w:rsidP="000659D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5F5612">
        <w:rPr>
          <w:rFonts w:asciiTheme="majorHAnsi" w:hAnsiTheme="majorHAnsi" w:cstheme="majorHAnsi"/>
          <w:b/>
          <w:sz w:val="24"/>
          <w:szCs w:val="24"/>
        </w:rPr>
        <w:t>2</w:t>
      </w:r>
      <w:r w:rsidR="005F5612" w:rsidRPr="005F5612">
        <w:rPr>
          <w:rFonts w:asciiTheme="majorHAnsi" w:hAnsiTheme="majorHAnsi" w:cstheme="majorHAnsi"/>
          <w:b/>
          <w:sz w:val="24"/>
          <w:szCs w:val="24"/>
        </w:rPr>
        <w:t>2</w:t>
      </w:r>
      <w:r w:rsidR="005F5612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5F5612" w:rsidRPr="005F5612">
        <w:rPr>
          <w:rFonts w:asciiTheme="majorHAnsi" w:hAnsiTheme="majorHAnsi" w:cstheme="majorHAnsi"/>
          <w:b/>
          <w:sz w:val="24"/>
          <w:szCs w:val="24"/>
        </w:rPr>
        <w:t>tormentis</w:t>
      </w:r>
      <w:proofErr w:type="spellEnd"/>
      <w:r w:rsidR="005F5612">
        <w:rPr>
          <w:rFonts w:asciiTheme="majorHAnsi" w:hAnsiTheme="majorHAnsi" w:cstheme="majorHAnsi"/>
          <w:sz w:val="24"/>
          <w:szCs w:val="24"/>
        </w:rPr>
        <w:t xml:space="preserve"> (r.4)</w:t>
      </w:r>
    </w:p>
    <w:p w:rsidR="006F7A7A" w:rsidRPr="000659D9" w:rsidRDefault="005F5612" w:rsidP="00E66630">
      <w:pPr>
        <w:spacing w:line="360" w:lineRule="auto"/>
        <w:ind w:left="1410" w:hanging="1410"/>
        <w:rPr>
          <w:rFonts w:asciiTheme="majorHAnsi" w:hAnsiTheme="majorHAnsi" w:cstheme="majorHAnsi"/>
          <w:sz w:val="24"/>
          <w:szCs w:val="24"/>
        </w:rPr>
      </w:pPr>
      <w:r w:rsidRPr="005F5612">
        <w:rPr>
          <w:rFonts w:asciiTheme="majorHAnsi" w:hAnsiTheme="majorHAnsi" w:cstheme="majorHAnsi"/>
          <w:szCs w:val="24"/>
        </w:rPr>
        <w:t>1p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Wat bedoelt Plinius concreet met deze </w:t>
      </w:r>
      <w:proofErr w:type="spellStart"/>
      <w:r w:rsidRPr="005F5612">
        <w:rPr>
          <w:rFonts w:asciiTheme="majorHAnsi" w:hAnsiTheme="majorHAnsi" w:cstheme="majorHAnsi"/>
          <w:b/>
          <w:sz w:val="24"/>
          <w:szCs w:val="24"/>
        </w:rPr>
        <w:t>tormenta</w:t>
      </w:r>
      <w:proofErr w:type="spellEnd"/>
      <w:r>
        <w:rPr>
          <w:rFonts w:asciiTheme="majorHAnsi" w:hAnsiTheme="majorHAnsi" w:cstheme="majorHAnsi"/>
          <w:sz w:val="24"/>
          <w:szCs w:val="24"/>
        </w:rPr>
        <w:t>?</w:t>
      </w:r>
      <w:r w:rsidR="002A2703">
        <w:rPr>
          <w:rFonts w:asciiTheme="majorHAnsi" w:hAnsiTheme="majorHAnsi" w:cstheme="majorHAnsi"/>
          <w:sz w:val="24"/>
          <w:szCs w:val="24"/>
        </w:rPr>
        <w:t xml:space="preserve"> </w:t>
      </w:r>
      <w:r w:rsidR="002A2703" w:rsidRPr="00E66630">
        <w:rPr>
          <w:rFonts w:asciiTheme="majorHAnsi" w:hAnsiTheme="majorHAnsi" w:cstheme="majorHAnsi"/>
          <w:color w:val="FF0000"/>
          <w:szCs w:val="24"/>
        </w:rPr>
        <w:t xml:space="preserve">&gt;&gt; </w:t>
      </w:r>
      <w:r w:rsidR="00E66630" w:rsidRPr="00E66630">
        <w:rPr>
          <w:rFonts w:asciiTheme="majorHAnsi" w:hAnsiTheme="majorHAnsi" w:cstheme="majorHAnsi"/>
          <w:color w:val="FF0000"/>
          <w:szCs w:val="24"/>
        </w:rPr>
        <w:t>’s nachts alleen zijn, overdag in een lege kamer ko</w:t>
      </w:r>
      <w:r w:rsidR="00930191">
        <w:rPr>
          <w:rFonts w:asciiTheme="majorHAnsi" w:hAnsiTheme="majorHAnsi" w:cstheme="majorHAnsi"/>
          <w:color w:val="FF0000"/>
          <w:szCs w:val="24"/>
        </w:rPr>
        <w:t>men</w:t>
      </w:r>
      <w:r w:rsidR="00E66630" w:rsidRPr="00E66630">
        <w:rPr>
          <w:rFonts w:asciiTheme="majorHAnsi" w:hAnsiTheme="majorHAnsi" w:cstheme="majorHAnsi"/>
          <w:color w:val="FF0000"/>
          <w:szCs w:val="24"/>
        </w:rPr>
        <w:t xml:space="preserve"> (1)</w:t>
      </w:r>
      <w:r w:rsidR="006F7A7A">
        <w:rPr>
          <w:rFonts w:asciiTheme="majorHAnsi" w:hAnsiTheme="majorHAnsi" w:cstheme="majorHAnsi"/>
          <w:sz w:val="24"/>
          <w:szCs w:val="24"/>
        </w:rPr>
        <w:tab/>
      </w:r>
    </w:p>
    <w:p w:rsidR="000659D9" w:rsidRDefault="005F5612" w:rsidP="005F5612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23</w:t>
      </w:r>
      <w:r w:rsidR="000659D9" w:rsidRPr="000659D9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5F5612">
        <w:rPr>
          <w:rFonts w:asciiTheme="majorHAnsi" w:hAnsiTheme="majorHAnsi" w:cstheme="majorHAnsi"/>
          <w:b/>
          <w:sz w:val="24"/>
          <w:szCs w:val="24"/>
        </w:rPr>
        <w:t>cui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.. </w:t>
      </w:r>
      <w:proofErr w:type="spellStart"/>
      <w:r w:rsidRPr="005F5612">
        <w:rPr>
          <w:rFonts w:asciiTheme="majorHAnsi" w:hAnsiTheme="majorHAnsi" w:cstheme="majorHAnsi"/>
          <w:b/>
          <w:sz w:val="24"/>
          <w:szCs w:val="24"/>
        </w:rPr>
        <w:t>solacium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(rr.5-6)</w:t>
      </w:r>
    </w:p>
    <w:p w:rsidR="000659D9" w:rsidRPr="000659D9" w:rsidRDefault="005F5612" w:rsidP="00E66630">
      <w:pPr>
        <w:spacing w:line="360" w:lineRule="auto"/>
        <w:ind w:left="1410" w:hanging="141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Cs w:val="24"/>
        </w:rPr>
        <w:t>2</w:t>
      </w:r>
      <w:r w:rsidR="000659D9" w:rsidRPr="000659D9">
        <w:rPr>
          <w:rFonts w:asciiTheme="majorHAnsi" w:hAnsiTheme="majorHAnsi" w:cstheme="majorHAnsi"/>
          <w:szCs w:val="24"/>
        </w:rPr>
        <w:t>p</w:t>
      </w:r>
      <w:r w:rsidR="000659D9">
        <w:rPr>
          <w:rFonts w:asciiTheme="majorHAnsi" w:hAnsiTheme="majorHAnsi" w:cstheme="majorHAnsi"/>
          <w:sz w:val="24"/>
          <w:szCs w:val="24"/>
        </w:rPr>
        <w:tab/>
      </w:r>
      <w:r w:rsidR="000659D9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Noem minimaal twee stijlmiddelen uit deze zin en licht ze </w:t>
      </w:r>
      <w:proofErr w:type="spellStart"/>
      <w:r>
        <w:rPr>
          <w:rFonts w:asciiTheme="majorHAnsi" w:hAnsiTheme="majorHAnsi" w:cstheme="majorHAnsi"/>
          <w:sz w:val="24"/>
          <w:szCs w:val="24"/>
        </w:rPr>
        <w:t>to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the point toe.</w:t>
      </w:r>
      <w:r w:rsidR="00E66630">
        <w:rPr>
          <w:rFonts w:asciiTheme="majorHAnsi" w:hAnsiTheme="majorHAnsi" w:cstheme="majorHAnsi"/>
          <w:sz w:val="24"/>
          <w:szCs w:val="24"/>
        </w:rPr>
        <w:t xml:space="preserve"> </w:t>
      </w:r>
      <w:r w:rsidR="00E66630" w:rsidRPr="00E66630">
        <w:rPr>
          <w:rFonts w:asciiTheme="majorHAnsi" w:hAnsiTheme="majorHAnsi" w:cstheme="majorHAnsi"/>
          <w:color w:val="FF0000"/>
          <w:szCs w:val="24"/>
        </w:rPr>
        <w:t xml:space="preserve">&gt;&gt; chiasme van </w:t>
      </w:r>
      <w:proofErr w:type="spellStart"/>
      <w:r w:rsidR="00E66630" w:rsidRPr="00E66630">
        <w:rPr>
          <w:rFonts w:asciiTheme="majorHAnsi" w:hAnsiTheme="majorHAnsi" w:cstheme="majorHAnsi"/>
          <w:color w:val="FF0000"/>
          <w:szCs w:val="24"/>
        </w:rPr>
        <w:t>requies</w:t>
      </w:r>
      <w:proofErr w:type="spellEnd"/>
      <w:r w:rsidR="00E66630" w:rsidRPr="00E66630">
        <w:rPr>
          <w:rFonts w:asciiTheme="majorHAnsi" w:hAnsiTheme="majorHAnsi" w:cstheme="majorHAnsi"/>
          <w:color w:val="FF0000"/>
          <w:szCs w:val="24"/>
        </w:rPr>
        <w:t xml:space="preserve"> (a) </w:t>
      </w:r>
      <w:proofErr w:type="spellStart"/>
      <w:r w:rsidR="00E66630" w:rsidRPr="00E66630">
        <w:rPr>
          <w:rFonts w:asciiTheme="majorHAnsi" w:hAnsiTheme="majorHAnsi" w:cstheme="majorHAnsi"/>
          <w:color w:val="FF0000"/>
          <w:szCs w:val="24"/>
        </w:rPr>
        <w:t>labore</w:t>
      </w:r>
      <w:proofErr w:type="spellEnd"/>
      <w:r w:rsidR="00E66630" w:rsidRPr="00E66630">
        <w:rPr>
          <w:rFonts w:asciiTheme="majorHAnsi" w:hAnsiTheme="majorHAnsi" w:cstheme="majorHAnsi"/>
          <w:color w:val="FF0000"/>
          <w:szCs w:val="24"/>
        </w:rPr>
        <w:t xml:space="preserve"> (b) </w:t>
      </w:r>
      <w:proofErr w:type="spellStart"/>
      <w:r w:rsidR="00E66630" w:rsidRPr="00E66630">
        <w:rPr>
          <w:rFonts w:asciiTheme="majorHAnsi" w:hAnsiTheme="majorHAnsi" w:cstheme="majorHAnsi"/>
          <w:color w:val="FF0000"/>
          <w:szCs w:val="24"/>
        </w:rPr>
        <w:t>miseria</w:t>
      </w:r>
      <w:proofErr w:type="spellEnd"/>
      <w:r w:rsidR="00E66630" w:rsidRPr="00E66630">
        <w:rPr>
          <w:rFonts w:asciiTheme="majorHAnsi" w:hAnsiTheme="majorHAnsi" w:cstheme="majorHAnsi"/>
          <w:color w:val="FF0000"/>
          <w:szCs w:val="24"/>
        </w:rPr>
        <w:t xml:space="preserve"> </w:t>
      </w:r>
      <w:proofErr w:type="spellStart"/>
      <w:r w:rsidR="00E66630" w:rsidRPr="00E66630">
        <w:rPr>
          <w:rFonts w:asciiTheme="majorHAnsi" w:hAnsiTheme="majorHAnsi" w:cstheme="majorHAnsi"/>
          <w:color w:val="FF0000"/>
          <w:szCs w:val="24"/>
        </w:rPr>
        <w:t>curisque</w:t>
      </w:r>
      <w:proofErr w:type="spellEnd"/>
      <w:r w:rsidR="00E66630" w:rsidRPr="00E66630">
        <w:rPr>
          <w:rFonts w:asciiTheme="majorHAnsi" w:hAnsiTheme="majorHAnsi" w:cstheme="majorHAnsi"/>
          <w:color w:val="FF0000"/>
          <w:szCs w:val="24"/>
        </w:rPr>
        <w:t xml:space="preserve"> (b) </w:t>
      </w:r>
      <w:proofErr w:type="spellStart"/>
      <w:r w:rsidR="00E66630" w:rsidRPr="00E66630">
        <w:rPr>
          <w:rFonts w:asciiTheme="majorHAnsi" w:hAnsiTheme="majorHAnsi" w:cstheme="majorHAnsi"/>
          <w:color w:val="FF0000"/>
          <w:szCs w:val="24"/>
        </w:rPr>
        <w:t>solacium</w:t>
      </w:r>
      <w:proofErr w:type="spellEnd"/>
      <w:r w:rsidR="00E66630" w:rsidRPr="00E66630">
        <w:rPr>
          <w:rFonts w:asciiTheme="majorHAnsi" w:hAnsiTheme="majorHAnsi" w:cstheme="majorHAnsi"/>
          <w:color w:val="FF0000"/>
          <w:szCs w:val="24"/>
        </w:rPr>
        <w:t xml:space="preserve"> (a) (1); (</w:t>
      </w:r>
      <w:proofErr w:type="spellStart"/>
      <w:r w:rsidR="00E66630" w:rsidRPr="00E66630">
        <w:rPr>
          <w:rFonts w:asciiTheme="majorHAnsi" w:hAnsiTheme="majorHAnsi" w:cstheme="majorHAnsi"/>
          <w:color w:val="FF0000"/>
          <w:szCs w:val="24"/>
        </w:rPr>
        <w:t>adversatief</w:t>
      </w:r>
      <w:proofErr w:type="spellEnd"/>
      <w:r w:rsidR="00E66630" w:rsidRPr="00E66630">
        <w:rPr>
          <w:rFonts w:asciiTheme="majorHAnsi" w:hAnsiTheme="majorHAnsi" w:cstheme="majorHAnsi"/>
          <w:color w:val="FF0000"/>
          <w:szCs w:val="24"/>
        </w:rPr>
        <w:t xml:space="preserve">) asyndeton: geen voegwoord tussen </w:t>
      </w:r>
      <w:proofErr w:type="spellStart"/>
      <w:r w:rsidR="00E66630" w:rsidRPr="00E66630">
        <w:rPr>
          <w:rFonts w:asciiTheme="majorHAnsi" w:hAnsiTheme="majorHAnsi" w:cstheme="majorHAnsi"/>
          <w:color w:val="FF0000"/>
          <w:szCs w:val="24"/>
        </w:rPr>
        <w:t>requies</w:t>
      </w:r>
      <w:proofErr w:type="spellEnd"/>
      <w:r w:rsidR="00E66630" w:rsidRPr="00E66630">
        <w:rPr>
          <w:rFonts w:asciiTheme="majorHAnsi" w:hAnsiTheme="majorHAnsi" w:cstheme="majorHAnsi"/>
          <w:color w:val="FF0000"/>
          <w:szCs w:val="24"/>
        </w:rPr>
        <w:t xml:space="preserve"> in </w:t>
      </w:r>
      <w:proofErr w:type="spellStart"/>
      <w:r w:rsidR="00E66630" w:rsidRPr="00E66630">
        <w:rPr>
          <w:rFonts w:asciiTheme="majorHAnsi" w:hAnsiTheme="majorHAnsi" w:cstheme="majorHAnsi"/>
          <w:color w:val="FF0000"/>
          <w:szCs w:val="24"/>
        </w:rPr>
        <w:t>labore</w:t>
      </w:r>
      <w:proofErr w:type="spellEnd"/>
      <w:r w:rsidR="00E66630" w:rsidRPr="00E66630">
        <w:rPr>
          <w:rFonts w:asciiTheme="majorHAnsi" w:hAnsiTheme="majorHAnsi" w:cstheme="majorHAnsi"/>
          <w:color w:val="FF0000"/>
          <w:szCs w:val="24"/>
        </w:rPr>
        <w:t xml:space="preserve">  en in </w:t>
      </w:r>
      <w:proofErr w:type="spellStart"/>
      <w:r w:rsidR="00E66630" w:rsidRPr="00E66630">
        <w:rPr>
          <w:rFonts w:asciiTheme="majorHAnsi" w:hAnsiTheme="majorHAnsi" w:cstheme="majorHAnsi"/>
          <w:color w:val="FF0000"/>
          <w:szCs w:val="24"/>
        </w:rPr>
        <w:t>miseria</w:t>
      </w:r>
      <w:proofErr w:type="spellEnd"/>
      <w:r w:rsidR="00E66630" w:rsidRPr="00E66630">
        <w:rPr>
          <w:rFonts w:asciiTheme="majorHAnsi" w:hAnsiTheme="majorHAnsi" w:cstheme="majorHAnsi"/>
          <w:color w:val="FF0000"/>
          <w:szCs w:val="24"/>
        </w:rPr>
        <w:t xml:space="preserve"> </w:t>
      </w:r>
      <w:proofErr w:type="spellStart"/>
      <w:r w:rsidR="00E66630" w:rsidRPr="00E66630">
        <w:rPr>
          <w:rFonts w:asciiTheme="majorHAnsi" w:hAnsiTheme="majorHAnsi" w:cstheme="majorHAnsi"/>
          <w:color w:val="FF0000"/>
          <w:szCs w:val="24"/>
        </w:rPr>
        <w:t>curisque</w:t>
      </w:r>
      <w:proofErr w:type="spellEnd"/>
      <w:r w:rsidR="00E66630" w:rsidRPr="00E66630">
        <w:rPr>
          <w:rFonts w:asciiTheme="majorHAnsi" w:hAnsiTheme="majorHAnsi" w:cstheme="majorHAnsi"/>
          <w:color w:val="FF0000"/>
          <w:szCs w:val="24"/>
        </w:rPr>
        <w:t xml:space="preserve"> </w:t>
      </w:r>
      <w:proofErr w:type="spellStart"/>
      <w:r w:rsidR="00E66630" w:rsidRPr="00E66630">
        <w:rPr>
          <w:rFonts w:asciiTheme="majorHAnsi" w:hAnsiTheme="majorHAnsi" w:cstheme="majorHAnsi"/>
          <w:color w:val="FF0000"/>
          <w:szCs w:val="24"/>
        </w:rPr>
        <w:t>solacium</w:t>
      </w:r>
      <w:proofErr w:type="spellEnd"/>
      <w:r w:rsidR="00E66630" w:rsidRPr="00E66630">
        <w:rPr>
          <w:rFonts w:asciiTheme="majorHAnsi" w:hAnsiTheme="majorHAnsi" w:cstheme="majorHAnsi"/>
          <w:color w:val="FF0000"/>
          <w:szCs w:val="24"/>
        </w:rPr>
        <w:t xml:space="preserve"> (1)</w:t>
      </w:r>
    </w:p>
    <w:p w:rsidR="00893F6B" w:rsidRPr="004D1833" w:rsidRDefault="00893F6B" w:rsidP="00893F6B">
      <w:pPr>
        <w:spacing w:line="360" w:lineRule="auto"/>
        <w:ind w:left="709" w:hanging="709"/>
        <w:rPr>
          <w:rFonts w:asciiTheme="majorHAnsi" w:hAnsiTheme="majorHAnsi" w:cstheme="majorHAnsi"/>
          <w:b/>
          <w:sz w:val="24"/>
          <w:szCs w:val="24"/>
        </w:rPr>
      </w:pPr>
      <w:r w:rsidRPr="004D1833">
        <w:rPr>
          <w:rFonts w:asciiTheme="majorHAnsi" w:hAnsiTheme="majorHAnsi" w:cstheme="maj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1B627" wp14:editId="0B95C85E">
                <wp:simplePos x="0" y="0"/>
                <wp:positionH relativeFrom="margin">
                  <wp:align>left</wp:align>
                </wp:positionH>
                <wp:positionV relativeFrom="paragraph">
                  <wp:posOffset>217142</wp:posOffset>
                </wp:positionV>
                <wp:extent cx="7143806" cy="103367"/>
                <wp:effectExtent l="0" t="0" r="19050" b="114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806" cy="103367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F6B" w:rsidRDefault="00893F6B" w:rsidP="00893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1B627" id="_x0000_s1031" type="#_x0000_t202" style="position:absolute;left:0;text-align:left;margin-left:0;margin-top:17.1pt;width:562.5pt;height:8.1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" fillcolor="silver" strokecolor="silver">
                <v:textbox>
                  <w:txbxContent>
                    <w:p w:rsidR="00893F6B" w:rsidRDefault="00893F6B" w:rsidP="00893F6B"/>
                  </w:txbxContent>
                </v:textbox>
                <w10:wrap anchorx="margin"/>
              </v:shape>
            </w:pict>
          </mc:Fallback>
        </mc:AlternateContent>
      </w:r>
      <w:r w:rsidRPr="004D1833">
        <w:rPr>
          <w:rFonts w:asciiTheme="majorHAnsi" w:hAnsiTheme="majorHAnsi" w:cstheme="majorHAnsi"/>
          <w:b/>
          <w:sz w:val="24"/>
          <w:szCs w:val="24"/>
        </w:rPr>
        <w:t xml:space="preserve">Tekst </w:t>
      </w:r>
      <w:r>
        <w:rPr>
          <w:rFonts w:asciiTheme="majorHAnsi" w:hAnsiTheme="majorHAnsi" w:cstheme="majorHAnsi"/>
          <w:b/>
          <w:sz w:val="24"/>
          <w:szCs w:val="24"/>
        </w:rPr>
        <w:t>4</w:t>
      </w:r>
      <w:r w:rsidRPr="004D1833">
        <w:rPr>
          <w:rFonts w:asciiTheme="majorHAnsi" w:hAnsiTheme="majorHAnsi" w:cstheme="majorHAnsi"/>
          <w:b/>
          <w:sz w:val="24"/>
          <w:szCs w:val="24"/>
        </w:rPr>
        <w:tab/>
      </w:r>
    </w:p>
    <w:p w:rsidR="00893F6B" w:rsidRDefault="00893F6B" w:rsidP="00893F6B">
      <w:pPr>
        <w:spacing w:line="360" w:lineRule="auto"/>
        <w:ind w:left="709" w:hanging="709"/>
        <w:rPr>
          <w:rFonts w:asciiTheme="majorHAnsi" w:hAnsiTheme="majorHAnsi" w:cstheme="majorHAnsi"/>
          <w:szCs w:val="24"/>
        </w:rPr>
      </w:pPr>
    </w:p>
    <w:p w:rsidR="00893F6B" w:rsidRDefault="00E33A70" w:rsidP="00893F6B">
      <w:pPr>
        <w:spacing w:line="360" w:lineRule="auto"/>
        <w:ind w:left="709" w:hanging="70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Cs w:val="24"/>
        </w:rPr>
        <w:t>22</w:t>
      </w:r>
      <w:r w:rsidR="00893F6B" w:rsidRPr="00893F6B">
        <w:rPr>
          <w:rFonts w:asciiTheme="majorHAnsi" w:hAnsiTheme="majorHAnsi" w:cstheme="majorHAnsi"/>
          <w:szCs w:val="24"/>
        </w:rPr>
        <w:t>p</w:t>
      </w:r>
      <w:r w:rsidR="00893F6B">
        <w:rPr>
          <w:rFonts w:asciiTheme="majorHAnsi" w:hAnsiTheme="majorHAnsi" w:cstheme="majorHAnsi"/>
          <w:sz w:val="24"/>
          <w:szCs w:val="24"/>
        </w:rPr>
        <w:tab/>
      </w:r>
      <w:r w:rsidR="00893F6B" w:rsidRPr="00893F6B">
        <w:rPr>
          <w:rFonts w:asciiTheme="majorHAnsi" w:hAnsiTheme="majorHAnsi" w:cstheme="majorHAnsi"/>
          <w:b/>
          <w:sz w:val="24"/>
          <w:szCs w:val="24"/>
        </w:rPr>
        <w:t>2</w:t>
      </w:r>
      <w:r w:rsidR="005F5612">
        <w:rPr>
          <w:rFonts w:asciiTheme="majorHAnsi" w:hAnsiTheme="majorHAnsi" w:cstheme="majorHAnsi"/>
          <w:b/>
          <w:sz w:val="24"/>
          <w:szCs w:val="24"/>
        </w:rPr>
        <w:t>4</w:t>
      </w:r>
      <w:r w:rsidR="00893F6B">
        <w:rPr>
          <w:rFonts w:asciiTheme="majorHAnsi" w:hAnsiTheme="majorHAnsi" w:cstheme="majorHAnsi"/>
          <w:sz w:val="24"/>
          <w:szCs w:val="24"/>
        </w:rPr>
        <w:tab/>
        <w:t xml:space="preserve">Vertaal de Latijnse tekst in acceptabel Nederlands. Lees de inleiding aandachtig en let </w:t>
      </w:r>
    </w:p>
    <w:p w:rsidR="004D1833" w:rsidRPr="004D1833" w:rsidRDefault="00893F6B" w:rsidP="005F5612">
      <w:pPr>
        <w:spacing w:line="360" w:lineRule="auto"/>
        <w:ind w:left="709" w:firstLine="70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goed op de aantekeningen. Schrijf je tekst netjes op.</w:t>
      </w:r>
    </w:p>
    <w:p w:rsidR="00930191" w:rsidRPr="00EA62F7" w:rsidRDefault="00930191" w:rsidP="0093019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ab/>
        <w:t>(1)</w:t>
      </w:r>
      <w:r>
        <w:rPr>
          <w:rFonts w:asciiTheme="majorHAnsi" w:hAnsiTheme="majorHAnsi" w:cstheme="majorHAnsi"/>
        </w:rPr>
        <w:tab/>
      </w:r>
      <w:r w:rsidRPr="00EA62F7">
        <w:rPr>
          <w:rFonts w:asciiTheme="majorHAnsi" w:hAnsiTheme="majorHAnsi" w:cstheme="majorHAnsi"/>
        </w:rPr>
        <w:t>C.  PLINIUS  PRISCO  SUO  S.</w:t>
      </w:r>
    </w:p>
    <w:p w:rsidR="00930191" w:rsidRDefault="00930191" w:rsidP="0093019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4B32C3">
        <w:rPr>
          <w:rFonts w:asciiTheme="majorHAnsi" w:hAnsiTheme="majorHAnsi" w:cstheme="majorHAnsi"/>
          <w:color w:val="FF0000"/>
        </w:rPr>
        <w:t>C. Plinius groet</w:t>
      </w:r>
      <w:r>
        <w:rPr>
          <w:rFonts w:asciiTheme="majorHAnsi" w:hAnsiTheme="majorHAnsi" w:cstheme="majorHAnsi"/>
          <w:color w:val="FF0000"/>
        </w:rPr>
        <w:t xml:space="preserve"> </w:t>
      </w:r>
      <w:bookmarkStart w:id="0" w:name="_GoBack"/>
      <w:bookmarkEnd w:id="0"/>
      <w:r w:rsidRPr="004B32C3">
        <w:rPr>
          <w:rFonts w:asciiTheme="majorHAnsi" w:hAnsiTheme="majorHAnsi" w:cstheme="majorHAnsi"/>
          <w:color w:val="FF0000"/>
        </w:rPr>
        <w:t xml:space="preserve"> zijn </w:t>
      </w:r>
      <w:proofErr w:type="spellStart"/>
      <w:r w:rsidRPr="004B32C3">
        <w:rPr>
          <w:rFonts w:asciiTheme="majorHAnsi" w:hAnsiTheme="majorHAnsi" w:cstheme="majorHAnsi"/>
          <w:color w:val="FF0000"/>
        </w:rPr>
        <w:t>Priscus</w:t>
      </w:r>
      <w:proofErr w:type="spellEnd"/>
    </w:p>
    <w:p w:rsidR="00930191" w:rsidRDefault="00930191" w:rsidP="0093019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ab/>
        <w:t>(1)</w:t>
      </w:r>
      <w:r>
        <w:rPr>
          <w:rFonts w:asciiTheme="majorHAnsi" w:hAnsiTheme="majorHAnsi" w:cstheme="majorHAnsi"/>
        </w:rPr>
        <w:tab/>
      </w:r>
      <w:r w:rsidRPr="00EA62F7">
        <w:rPr>
          <w:rFonts w:asciiTheme="majorHAnsi" w:hAnsiTheme="majorHAnsi" w:cstheme="majorHAnsi"/>
        </w:rPr>
        <w:t xml:space="preserve">Audio </w:t>
      </w:r>
      <w:proofErr w:type="spellStart"/>
      <w:r w:rsidRPr="00EA62F7">
        <w:rPr>
          <w:rFonts w:asciiTheme="majorHAnsi" w:hAnsiTheme="majorHAnsi" w:cstheme="majorHAnsi"/>
        </w:rPr>
        <w:t>Valerium</w:t>
      </w:r>
      <w:proofErr w:type="spellEnd"/>
      <w:r w:rsidRPr="00EA62F7">
        <w:rPr>
          <w:rFonts w:asciiTheme="majorHAnsi" w:hAnsiTheme="majorHAnsi" w:cstheme="majorHAnsi"/>
        </w:rPr>
        <w:t xml:space="preserve"> </w:t>
      </w:r>
      <w:proofErr w:type="spellStart"/>
      <w:r w:rsidRPr="00EA62F7">
        <w:rPr>
          <w:rFonts w:asciiTheme="majorHAnsi" w:hAnsiTheme="majorHAnsi" w:cstheme="majorHAnsi"/>
        </w:rPr>
        <w:t>Martialem</w:t>
      </w:r>
      <w:proofErr w:type="spellEnd"/>
      <w:r w:rsidRPr="00EA62F7">
        <w:rPr>
          <w:rFonts w:asciiTheme="majorHAnsi" w:hAnsiTheme="majorHAnsi" w:cstheme="majorHAnsi"/>
        </w:rPr>
        <w:t xml:space="preserve"> </w:t>
      </w:r>
      <w:proofErr w:type="spellStart"/>
      <w:r w:rsidRPr="00EA62F7">
        <w:rPr>
          <w:rFonts w:asciiTheme="majorHAnsi" w:hAnsiTheme="majorHAnsi" w:cstheme="majorHAnsi"/>
        </w:rPr>
        <w:t>decessisse</w:t>
      </w:r>
      <w:proofErr w:type="spellEnd"/>
    </w:p>
    <w:p w:rsidR="00930191" w:rsidRDefault="00930191" w:rsidP="0093019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4B32C3">
        <w:rPr>
          <w:rFonts w:asciiTheme="majorHAnsi" w:hAnsiTheme="majorHAnsi" w:cstheme="majorHAnsi"/>
          <w:color w:val="FF0000"/>
        </w:rPr>
        <w:t xml:space="preserve">Ik hoor dat </w:t>
      </w:r>
      <w:proofErr w:type="spellStart"/>
      <w:r w:rsidRPr="004B32C3">
        <w:rPr>
          <w:rFonts w:asciiTheme="majorHAnsi" w:hAnsiTheme="majorHAnsi" w:cstheme="majorHAnsi"/>
          <w:color w:val="FF0000"/>
        </w:rPr>
        <w:t>Valerius</w:t>
      </w:r>
      <w:proofErr w:type="spellEnd"/>
      <w:r w:rsidRPr="004B32C3">
        <w:rPr>
          <w:rFonts w:asciiTheme="majorHAnsi" w:hAnsiTheme="majorHAnsi" w:cstheme="majorHAnsi"/>
          <w:color w:val="FF0000"/>
        </w:rPr>
        <w:t xml:space="preserve"> </w:t>
      </w:r>
      <w:proofErr w:type="spellStart"/>
      <w:r w:rsidRPr="004B32C3">
        <w:rPr>
          <w:rFonts w:asciiTheme="majorHAnsi" w:hAnsiTheme="majorHAnsi" w:cstheme="majorHAnsi"/>
          <w:color w:val="FF0000"/>
        </w:rPr>
        <w:t>Martialis</w:t>
      </w:r>
      <w:proofErr w:type="spellEnd"/>
      <w:r w:rsidRPr="004B32C3">
        <w:rPr>
          <w:rFonts w:asciiTheme="majorHAnsi" w:hAnsiTheme="majorHAnsi" w:cstheme="majorHAnsi"/>
          <w:color w:val="FF0000"/>
        </w:rPr>
        <w:t xml:space="preserve"> overleden is</w:t>
      </w:r>
    </w:p>
    <w:p w:rsidR="00930191" w:rsidRDefault="00930191" w:rsidP="0093019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ab/>
        <w:t>(1)</w:t>
      </w:r>
      <w:r>
        <w:rPr>
          <w:rFonts w:asciiTheme="majorHAnsi" w:hAnsiTheme="majorHAnsi" w:cstheme="majorHAnsi"/>
        </w:rPr>
        <w:tab/>
      </w:r>
      <w:r w:rsidRPr="00EA62F7">
        <w:rPr>
          <w:rFonts w:asciiTheme="majorHAnsi" w:hAnsiTheme="majorHAnsi" w:cstheme="majorHAnsi"/>
        </w:rPr>
        <w:t xml:space="preserve">et </w:t>
      </w:r>
      <w:proofErr w:type="spellStart"/>
      <w:r w:rsidRPr="00EA62F7">
        <w:rPr>
          <w:rFonts w:asciiTheme="majorHAnsi" w:hAnsiTheme="majorHAnsi" w:cstheme="majorHAnsi"/>
        </w:rPr>
        <w:t>moleste</w:t>
      </w:r>
      <w:proofErr w:type="spellEnd"/>
      <w:r w:rsidRPr="00EA62F7">
        <w:rPr>
          <w:rFonts w:asciiTheme="majorHAnsi" w:hAnsiTheme="majorHAnsi" w:cstheme="majorHAnsi"/>
        </w:rPr>
        <w:t xml:space="preserve"> </w:t>
      </w:r>
      <w:proofErr w:type="spellStart"/>
      <w:r w:rsidRPr="00EA62F7">
        <w:rPr>
          <w:rFonts w:asciiTheme="majorHAnsi" w:hAnsiTheme="majorHAnsi" w:cstheme="majorHAnsi"/>
        </w:rPr>
        <w:t>fero</w:t>
      </w:r>
      <w:proofErr w:type="spellEnd"/>
      <w:r w:rsidRPr="00EA62F7">
        <w:rPr>
          <w:rFonts w:asciiTheme="majorHAnsi" w:hAnsiTheme="majorHAnsi" w:cstheme="majorHAnsi"/>
        </w:rPr>
        <w:t>.</w:t>
      </w:r>
    </w:p>
    <w:p w:rsidR="00930191" w:rsidRDefault="00930191" w:rsidP="0093019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4B32C3">
        <w:rPr>
          <w:rFonts w:asciiTheme="majorHAnsi" w:hAnsiTheme="majorHAnsi" w:cstheme="majorHAnsi"/>
          <w:color w:val="FF0000"/>
        </w:rPr>
        <w:t>en ik vind het erg</w:t>
      </w:r>
    </w:p>
    <w:p w:rsidR="00930191" w:rsidRDefault="00930191" w:rsidP="0093019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ab/>
        <w:t>(2)</w:t>
      </w:r>
      <w:r>
        <w:rPr>
          <w:rFonts w:asciiTheme="majorHAnsi" w:hAnsiTheme="majorHAnsi" w:cstheme="majorHAnsi"/>
        </w:rPr>
        <w:tab/>
      </w:r>
      <w:proofErr w:type="spellStart"/>
      <w:r w:rsidRPr="00EA62F7">
        <w:rPr>
          <w:rFonts w:asciiTheme="majorHAnsi" w:hAnsiTheme="majorHAnsi" w:cstheme="majorHAnsi"/>
        </w:rPr>
        <w:t>Erat</w:t>
      </w:r>
      <w:proofErr w:type="spellEnd"/>
      <w:r>
        <w:rPr>
          <w:rFonts w:asciiTheme="majorHAnsi" w:hAnsiTheme="majorHAnsi" w:cstheme="majorHAnsi"/>
        </w:rPr>
        <w:t xml:space="preserve"> homo </w:t>
      </w:r>
      <w:proofErr w:type="spellStart"/>
      <w:r>
        <w:rPr>
          <w:rFonts w:asciiTheme="majorHAnsi" w:hAnsiTheme="majorHAnsi" w:cstheme="majorHAnsi"/>
        </w:rPr>
        <w:t>ingeniosus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acutus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acer</w:t>
      </w:r>
      <w:proofErr w:type="spellEnd"/>
      <w:r>
        <w:rPr>
          <w:rFonts w:asciiTheme="majorHAnsi" w:hAnsiTheme="majorHAnsi" w:cstheme="majorHAnsi"/>
        </w:rPr>
        <w:t>,</w:t>
      </w:r>
    </w:p>
    <w:p w:rsidR="00930191" w:rsidRDefault="00930191" w:rsidP="0093019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4B32C3">
        <w:rPr>
          <w:rFonts w:asciiTheme="majorHAnsi" w:hAnsiTheme="majorHAnsi" w:cstheme="majorHAnsi"/>
          <w:color w:val="FF0000"/>
        </w:rPr>
        <w:t>Hij was een talentvol, spits/intelligent,  haarscherp mens</w:t>
      </w:r>
    </w:p>
    <w:p w:rsidR="00930191" w:rsidRDefault="00930191" w:rsidP="0093019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5</w:t>
      </w:r>
      <w:r>
        <w:rPr>
          <w:rFonts w:asciiTheme="majorHAnsi" w:hAnsiTheme="majorHAnsi" w:cstheme="majorHAnsi"/>
        </w:rPr>
        <w:tab/>
        <w:t>(3)</w:t>
      </w:r>
      <w:r>
        <w:rPr>
          <w:rFonts w:asciiTheme="majorHAnsi" w:hAnsiTheme="majorHAnsi" w:cstheme="majorHAnsi"/>
        </w:rPr>
        <w:tab/>
      </w:r>
      <w:r w:rsidRPr="00EA62F7">
        <w:rPr>
          <w:rFonts w:asciiTheme="majorHAnsi" w:hAnsiTheme="majorHAnsi" w:cstheme="majorHAnsi"/>
        </w:rPr>
        <w:t xml:space="preserve">et </w:t>
      </w:r>
      <w:proofErr w:type="spellStart"/>
      <w:r w:rsidRPr="00EA62F7">
        <w:rPr>
          <w:rFonts w:asciiTheme="majorHAnsi" w:hAnsiTheme="majorHAnsi" w:cstheme="majorHAnsi"/>
        </w:rPr>
        <w:t>qui</w:t>
      </w:r>
      <w:proofErr w:type="spellEnd"/>
      <w:r w:rsidRPr="00EA62F7">
        <w:rPr>
          <w:rFonts w:asciiTheme="majorHAnsi" w:hAnsiTheme="majorHAnsi" w:cstheme="majorHAnsi"/>
        </w:rPr>
        <w:t xml:space="preserve"> </w:t>
      </w:r>
      <w:proofErr w:type="spellStart"/>
      <w:r w:rsidRPr="00EA62F7">
        <w:rPr>
          <w:rFonts w:asciiTheme="majorHAnsi" w:hAnsiTheme="majorHAnsi" w:cstheme="majorHAnsi"/>
        </w:rPr>
        <w:t>plurimum</w:t>
      </w:r>
      <w:proofErr w:type="spellEnd"/>
      <w:r w:rsidRPr="00EA62F7">
        <w:rPr>
          <w:rFonts w:asciiTheme="majorHAnsi" w:hAnsiTheme="majorHAnsi" w:cstheme="majorHAnsi"/>
        </w:rPr>
        <w:t xml:space="preserve"> in </w:t>
      </w:r>
      <w:proofErr w:type="spellStart"/>
      <w:r w:rsidRPr="00EA62F7">
        <w:rPr>
          <w:rFonts w:asciiTheme="majorHAnsi" w:hAnsiTheme="majorHAnsi" w:cstheme="majorHAnsi"/>
        </w:rPr>
        <w:t>scribendo</w:t>
      </w:r>
      <w:proofErr w:type="spellEnd"/>
      <w:r w:rsidRPr="00EA62F7">
        <w:rPr>
          <w:rFonts w:asciiTheme="majorHAnsi" w:hAnsiTheme="majorHAnsi" w:cstheme="majorHAnsi"/>
        </w:rPr>
        <w:t xml:space="preserve"> et </w:t>
      </w:r>
      <w:proofErr w:type="spellStart"/>
      <w:r w:rsidRPr="00EA62F7">
        <w:rPr>
          <w:rFonts w:asciiTheme="majorHAnsi" w:hAnsiTheme="majorHAnsi" w:cstheme="majorHAnsi"/>
        </w:rPr>
        <w:t>salis</w:t>
      </w:r>
      <w:proofErr w:type="spellEnd"/>
      <w:r w:rsidRPr="00EA62F7">
        <w:rPr>
          <w:rFonts w:asciiTheme="majorHAnsi" w:hAnsiTheme="majorHAnsi" w:cstheme="majorHAnsi"/>
        </w:rPr>
        <w:t xml:space="preserve"> </w:t>
      </w:r>
      <w:proofErr w:type="spellStart"/>
      <w:r w:rsidRPr="00EA62F7">
        <w:rPr>
          <w:rFonts w:asciiTheme="majorHAnsi" w:hAnsiTheme="majorHAnsi" w:cstheme="majorHAnsi"/>
        </w:rPr>
        <w:t>haberet</w:t>
      </w:r>
      <w:proofErr w:type="spellEnd"/>
      <w:r w:rsidRPr="00EA62F7">
        <w:rPr>
          <w:rFonts w:asciiTheme="majorHAnsi" w:hAnsiTheme="majorHAnsi" w:cstheme="majorHAnsi"/>
        </w:rPr>
        <w:t xml:space="preserve"> et </w:t>
      </w:r>
      <w:proofErr w:type="spellStart"/>
      <w:r w:rsidRPr="00EA62F7">
        <w:rPr>
          <w:rFonts w:asciiTheme="majorHAnsi" w:hAnsiTheme="majorHAnsi" w:cstheme="majorHAnsi"/>
        </w:rPr>
        <w:t>fellis</w:t>
      </w:r>
      <w:proofErr w:type="spellEnd"/>
      <w:r w:rsidRPr="00EA62F7">
        <w:rPr>
          <w:rFonts w:asciiTheme="majorHAnsi" w:hAnsiTheme="majorHAnsi" w:cstheme="majorHAnsi"/>
        </w:rPr>
        <w:t xml:space="preserve"> </w:t>
      </w:r>
      <w:proofErr w:type="spellStart"/>
      <w:r w:rsidRPr="00EA62F7">
        <w:rPr>
          <w:rFonts w:asciiTheme="majorHAnsi" w:hAnsiTheme="majorHAnsi" w:cstheme="majorHAnsi"/>
        </w:rPr>
        <w:t>nec</w:t>
      </w:r>
      <w:proofErr w:type="spellEnd"/>
      <w:r w:rsidRPr="00EA62F7">
        <w:rPr>
          <w:rFonts w:asciiTheme="majorHAnsi" w:hAnsiTheme="majorHAnsi" w:cstheme="majorHAnsi"/>
        </w:rPr>
        <w:t xml:space="preserve"> </w:t>
      </w:r>
      <w:proofErr w:type="spellStart"/>
      <w:r w:rsidRPr="00EA62F7">
        <w:rPr>
          <w:rFonts w:asciiTheme="majorHAnsi" w:hAnsiTheme="majorHAnsi" w:cstheme="majorHAnsi"/>
        </w:rPr>
        <w:t>candoris</w:t>
      </w:r>
      <w:proofErr w:type="spellEnd"/>
      <w:r w:rsidRPr="00EA62F7">
        <w:rPr>
          <w:rFonts w:asciiTheme="majorHAnsi" w:hAnsiTheme="majorHAnsi" w:cstheme="majorHAnsi"/>
        </w:rPr>
        <w:t xml:space="preserve"> minus.</w:t>
      </w:r>
    </w:p>
    <w:p w:rsidR="00930191" w:rsidRPr="0078325F" w:rsidRDefault="00930191" w:rsidP="00930191">
      <w:pPr>
        <w:spacing w:after="200" w:line="276" w:lineRule="auto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78325F">
        <w:rPr>
          <w:rFonts w:asciiTheme="majorHAnsi" w:hAnsiTheme="majorHAnsi" w:cstheme="majorHAnsi"/>
          <w:color w:val="FF0000"/>
        </w:rPr>
        <w:t>en (iemand) die bij het schrijven zowel zeer veel humor had als bitterheid en niet minder directheid.</w:t>
      </w:r>
    </w:p>
    <w:p w:rsidR="00930191" w:rsidRDefault="00930191" w:rsidP="0093019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ab/>
        <w:t>(2)</w:t>
      </w:r>
      <w:r>
        <w:rPr>
          <w:rFonts w:asciiTheme="majorHAnsi" w:hAnsiTheme="majorHAnsi" w:cstheme="majorHAnsi"/>
        </w:rPr>
        <w:tab/>
      </w:r>
      <w:proofErr w:type="spellStart"/>
      <w:r w:rsidRPr="00EA62F7">
        <w:rPr>
          <w:rFonts w:asciiTheme="majorHAnsi" w:hAnsiTheme="majorHAnsi" w:cstheme="majorHAnsi"/>
        </w:rPr>
        <w:t>Prosecutus</w:t>
      </w:r>
      <w:proofErr w:type="spellEnd"/>
      <w:r w:rsidRPr="00EA62F7">
        <w:rPr>
          <w:rFonts w:asciiTheme="majorHAnsi" w:hAnsiTheme="majorHAnsi" w:cstheme="majorHAnsi"/>
        </w:rPr>
        <w:t xml:space="preserve"> </w:t>
      </w:r>
      <w:proofErr w:type="spellStart"/>
      <w:r w:rsidRPr="00EA62F7">
        <w:rPr>
          <w:rFonts w:asciiTheme="majorHAnsi" w:hAnsiTheme="majorHAnsi" w:cstheme="majorHAnsi"/>
        </w:rPr>
        <w:t>eram</w:t>
      </w:r>
      <w:proofErr w:type="spellEnd"/>
      <w:r w:rsidRPr="00EA62F7">
        <w:rPr>
          <w:rFonts w:asciiTheme="majorHAnsi" w:hAnsiTheme="majorHAnsi" w:cstheme="majorHAnsi"/>
        </w:rPr>
        <w:t xml:space="preserve"> </w:t>
      </w:r>
      <w:proofErr w:type="spellStart"/>
      <w:r w:rsidRPr="00EA62F7">
        <w:rPr>
          <w:rFonts w:asciiTheme="majorHAnsi" w:hAnsiTheme="majorHAnsi" w:cstheme="majorHAnsi"/>
        </w:rPr>
        <w:t>viatico</w:t>
      </w:r>
      <w:proofErr w:type="spellEnd"/>
      <w:r w:rsidRPr="00EA62F7">
        <w:rPr>
          <w:rFonts w:asciiTheme="majorHAnsi" w:hAnsiTheme="majorHAnsi" w:cstheme="majorHAnsi"/>
        </w:rPr>
        <w:t xml:space="preserve"> </w:t>
      </w:r>
      <w:proofErr w:type="spellStart"/>
      <w:r w:rsidRPr="00EA62F7">
        <w:rPr>
          <w:rFonts w:asciiTheme="majorHAnsi" w:hAnsiTheme="majorHAnsi" w:cstheme="majorHAnsi"/>
        </w:rPr>
        <w:t>secedentem</w:t>
      </w:r>
      <w:proofErr w:type="spellEnd"/>
      <w:r w:rsidRPr="00EA62F7">
        <w:rPr>
          <w:rFonts w:asciiTheme="majorHAnsi" w:hAnsiTheme="majorHAnsi" w:cstheme="majorHAnsi"/>
        </w:rPr>
        <w:t>;</w:t>
      </w:r>
    </w:p>
    <w:p w:rsidR="00930191" w:rsidRDefault="00930191" w:rsidP="0093019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78325F">
        <w:rPr>
          <w:rFonts w:asciiTheme="majorHAnsi" w:hAnsiTheme="majorHAnsi" w:cstheme="majorHAnsi"/>
          <w:color w:val="FF0000"/>
        </w:rPr>
        <w:t>Ik had hem met reisgeld uitgeleide gedaan toen hij wegging;</w:t>
      </w:r>
    </w:p>
    <w:p w:rsidR="00930191" w:rsidRDefault="00930191" w:rsidP="0093019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ab/>
        <w:t>(2)</w:t>
      </w:r>
      <w:r>
        <w:rPr>
          <w:rFonts w:asciiTheme="majorHAnsi" w:hAnsiTheme="majorHAnsi" w:cstheme="majorHAnsi"/>
        </w:rPr>
        <w:tab/>
      </w:r>
      <w:proofErr w:type="spellStart"/>
      <w:r w:rsidRPr="00EA62F7">
        <w:rPr>
          <w:rFonts w:asciiTheme="majorHAnsi" w:hAnsiTheme="majorHAnsi" w:cstheme="majorHAnsi"/>
        </w:rPr>
        <w:t>dederam</w:t>
      </w:r>
      <w:proofErr w:type="spellEnd"/>
      <w:r w:rsidRPr="00EA62F7">
        <w:rPr>
          <w:rFonts w:asciiTheme="majorHAnsi" w:hAnsiTheme="majorHAnsi" w:cstheme="majorHAnsi"/>
        </w:rPr>
        <w:t xml:space="preserve"> hoc </w:t>
      </w:r>
      <w:proofErr w:type="spellStart"/>
      <w:r w:rsidRPr="00EA62F7">
        <w:rPr>
          <w:rFonts w:asciiTheme="majorHAnsi" w:hAnsiTheme="majorHAnsi" w:cstheme="majorHAnsi"/>
        </w:rPr>
        <w:t>amicitiae</w:t>
      </w:r>
      <w:proofErr w:type="spellEnd"/>
      <w:r w:rsidRPr="00EA62F7">
        <w:rPr>
          <w:rFonts w:asciiTheme="majorHAnsi" w:hAnsiTheme="majorHAnsi" w:cstheme="majorHAnsi"/>
        </w:rPr>
        <w:t>,</w:t>
      </w:r>
    </w:p>
    <w:p w:rsidR="00930191" w:rsidRDefault="00930191" w:rsidP="0093019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78325F">
        <w:rPr>
          <w:rFonts w:asciiTheme="majorHAnsi" w:hAnsiTheme="majorHAnsi" w:cstheme="majorHAnsi"/>
          <w:color w:val="FF0000"/>
        </w:rPr>
        <w:t>ik had hem dit gegeven in ruil voor vriendschap,</w:t>
      </w:r>
    </w:p>
    <w:p w:rsidR="00930191" w:rsidRDefault="00930191" w:rsidP="0093019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8</w:t>
      </w:r>
      <w:r>
        <w:rPr>
          <w:rFonts w:asciiTheme="majorHAnsi" w:hAnsiTheme="majorHAnsi" w:cstheme="majorHAnsi"/>
        </w:rPr>
        <w:tab/>
        <w:t>(1)</w:t>
      </w:r>
      <w:r>
        <w:rPr>
          <w:rFonts w:asciiTheme="majorHAnsi" w:hAnsiTheme="majorHAnsi" w:cstheme="majorHAnsi"/>
        </w:rPr>
        <w:tab/>
      </w:r>
      <w:proofErr w:type="spellStart"/>
      <w:r w:rsidRPr="00EA62F7">
        <w:rPr>
          <w:rFonts w:asciiTheme="majorHAnsi" w:hAnsiTheme="majorHAnsi" w:cstheme="majorHAnsi"/>
        </w:rPr>
        <w:t>dederam</w:t>
      </w:r>
      <w:proofErr w:type="spellEnd"/>
      <w:r w:rsidRPr="00EA62F7">
        <w:rPr>
          <w:rFonts w:asciiTheme="majorHAnsi" w:hAnsiTheme="majorHAnsi" w:cstheme="majorHAnsi"/>
        </w:rPr>
        <w:t xml:space="preserve"> </w:t>
      </w:r>
      <w:proofErr w:type="spellStart"/>
      <w:r w:rsidRPr="00EA62F7">
        <w:rPr>
          <w:rFonts w:asciiTheme="majorHAnsi" w:hAnsiTheme="majorHAnsi" w:cstheme="majorHAnsi"/>
        </w:rPr>
        <w:t>etiam</w:t>
      </w:r>
      <w:proofErr w:type="spellEnd"/>
      <w:r w:rsidRPr="00EA62F7">
        <w:rPr>
          <w:rFonts w:asciiTheme="majorHAnsi" w:hAnsiTheme="majorHAnsi" w:cstheme="majorHAnsi"/>
        </w:rPr>
        <w:t xml:space="preserve"> </w:t>
      </w:r>
      <w:proofErr w:type="spellStart"/>
      <w:r w:rsidRPr="00EA62F7">
        <w:rPr>
          <w:rFonts w:asciiTheme="majorHAnsi" w:hAnsiTheme="majorHAnsi" w:cstheme="majorHAnsi"/>
        </w:rPr>
        <w:t>versiculis</w:t>
      </w:r>
      <w:proofErr w:type="spellEnd"/>
      <w:r w:rsidRPr="00EA62F7">
        <w:rPr>
          <w:rFonts w:asciiTheme="majorHAnsi" w:hAnsiTheme="majorHAnsi" w:cstheme="majorHAnsi"/>
        </w:rPr>
        <w:t>,</w:t>
      </w:r>
    </w:p>
    <w:p w:rsidR="00930191" w:rsidRDefault="00930191" w:rsidP="00930191">
      <w:pPr>
        <w:spacing w:after="200" w:line="276" w:lineRule="auto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78325F">
        <w:rPr>
          <w:rFonts w:asciiTheme="majorHAnsi" w:hAnsiTheme="majorHAnsi" w:cstheme="majorHAnsi"/>
          <w:color w:val="FF0000"/>
        </w:rPr>
        <w:t>ik had het hem zelfs gegeven in ruil voor de versjes,</w:t>
      </w:r>
      <w:r>
        <w:rPr>
          <w:rFonts w:asciiTheme="majorHAnsi" w:hAnsiTheme="majorHAnsi" w:cstheme="majorHAnsi"/>
          <w:color w:val="FF0000"/>
        </w:rPr>
        <w:t xml:space="preserve"> </w:t>
      </w:r>
    </w:p>
    <w:p w:rsidR="00930191" w:rsidRDefault="00930191" w:rsidP="0093019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ab/>
        <w:t>(2)</w:t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quos</w:t>
      </w:r>
      <w:proofErr w:type="spellEnd"/>
      <w:r>
        <w:rPr>
          <w:rFonts w:asciiTheme="majorHAnsi" w:hAnsiTheme="majorHAnsi" w:cstheme="majorHAnsi"/>
        </w:rPr>
        <w:t xml:space="preserve"> de me </w:t>
      </w:r>
      <w:proofErr w:type="spellStart"/>
      <w:r>
        <w:rPr>
          <w:rFonts w:asciiTheme="majorHAnsi" w:hAnsiTheme="majorHAnsi" w:cstheme="majorHAnsi"/>
        </w:rPr>
        <w:t>composuit</w:t>
      </w:r>
      <w:proofErr w:type="spellEnd"/>
      <w:r>
        <w:rPr>
          <w:rFonts w:asciiTheme="majorHAnsi" w:hAnsiTheme="majorHAnsi" w:cstheme="majorHAnsi"/>
        </w:rPr>
        <w:t>.</w:t>
      </w:r>
    </w:p>
    <w:p w:rsidR="00930191" w:rsidRDefault="00930191" w:rsidP="0093019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78325F">
        <w:rPr>
          <w:rFonts w:asciiTheme="majorHAnsi" w:hAnsiTheme="majorHAnsi" w:cstheme="majorHAnsi"/>
          <w:color w:val="FF0000"/>
        </w:rPr>
        <w:t>die hij over mij gemaakt/geschreven heeft.</w:t>
      </w:r>
    </w:p>
    <w:p w:rsidR="00930191" w:rsidRDefault="00930191" w:rsidP="0093019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ab/>
        <w:t>(2)</w:t>
      </w:r>
      <w:r>
        <w:rPr>
          <w:rFonts w:asciiTheme="majorHAnsi" w:hAnsiTheme="majorHAnsi" w:cstheme="majorHAnsi"/>
        </w:rPr>
        <w:tab/>
      </w:r>
      <w:proofErr w:type="spellStart"/>
      <w:r w:rsidRPr="00EA62F7">
        <w:rPr>
          <w:rFonts w:asciiTheme="majorHAnsi" w:hAnsiTheme="majorHAnsi" w:cstheme="majorHAnsi"/>
        </w:rPr>
        <w:t>Fuit</w:t>
      </w:r>
      <w:proofErr w:type="spellEnd"/>
      <w:r w:rsidRPr="00EA62F7">
        <w:rPr>
          <w:rFonts w:asciiTheme="majorHAnsi" w:hAnsiTheme="majorHAnsi" w:cstheme="majorHAnsi"/>
        </w:rPr>
        <w:t xml:space="preserve"> </w:t>
      </w:r>
      <w:proofErr w:type="spellStart"/>
      <w:r w:rsidRPr="00EA62F7">
        <w:rPr>
          <w:rFonts w:asciiTheme="majorHAnsi" w:hAnsiTheme="majorHAnsi" w:cstheme="majorHAnsi"/>
        </w:rPr>
        <w:t>moris</w:t>
      </w:r>
      <w:proofErr w:type="spellEnd"/>
      <w:r w:rsidRPr="00EA62F7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antiqui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eos</w:t>
      </w:r>
      <w:proofErr w:type="spellEnd"/>
      <w:r>
        <w:rPr>
          <w:rFonts w:asciiTheme="majorHAnsi" w:hAnsiTheme="majorHAnsi" w:cstheme="majorHAnsi"/>
        </w:rPr>
        <w:t>, (11)</w:t>
      </w:r>
    </w:p>
    <w:p w:rsidR="00930191" w:rsidRPr="0078325F" w:rsidRDefault="00930191" w:rsidP="00930191">
      <w:pPr>
        <w:spacing w:after="200" w:line="276" w:lineRule="auto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78325F">
        <w:rPr>
          <w:rFonts w:asciiTheme="majorHAnsi" w:hAnsiTheme="majorHAnsi" w:cstheme="majorHAnsi"/>
          <w:color w:val="FF0000"/>
        </w:rPr>
        <w:t>Het was vroeger de gewoonte hen (11)</w:t>
      </w:r>
    </w:p>
    <w:p w:rsidR="00930191" w:rsidRDefault="00930191" w:rsidP="0093019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</w:t>
      </w:r>
      <w:r>
        <w:rPr>
          <w:rFonts w:asciiTheme="majorHAnsi" w:hAnsiTheme="majorHAnsi" w:cstheme="majorHAnsi"/>
        </w:rPr>
        <w:tab/>
        <w:t>(3)</w:t>
      </w:r>
      <w:r>
        <w:rPr>
          <w:rFonts w:asciiTheme="majorHAnsi" w:hAnsiTheme="majorHAnsi" w:cstheme="majorHAnsi"/>
        </w:rPr>
        <w:tab/>
      </w:r>
      <w:proofErr w:type="spellStart"/>
      <w:r w:rsidRPr="00EA62F7">
        <w:rPr>
          <w:rFonts w:asciiTheme="majorHAnsi" w:hAnsiTheme="majorHAnsi" w:cstheme="majorHAnsi"/>
        </w:rPr>
        <w:t>qui</w:t>
      </w:r>
      <w:proofErr w:type="spellEnd"/>
      <w:r w:rsidRPr="00EA62F7">
        <w:rPr>
          <w:rFonts w:asciiTheme="majorHAnsi" w:hAnsiTheme="majorHAnsi" w:cstheme="majorHAnsi"/>
        </w:rPr>
        <w:t xml:space="preserve"> vel </w:t>
      </w:r>
      <w:proofErr w:type="spellStart"/>
      <w:r w:rsidRPr="00EA62F7">
        <w:rPr>
          <w:rFonts w:asciiTheme="majorHAnsi" w:hAnsiTheme="majorHAnsi" w:cstheme="majorHAnsi"/>
        </w:rPr>
        <w:t>singulorum</w:t>
      </w:r>
      <w:proofErr w:type="spellEnd"/>
      <w:r>
        <w:rPr>
          <w:rFonts w:asciiTheme="majorHAnsi" w:hAnsiTheme="majorHAnsi" w:cstheme="majorHAnsi"/>
        </w:rPr>
        <w:t xml:space="preserve"> laudes vel </w:t>
      </w:r>
      <w:proofErr w:type="spellStart"/>
      <w:r>
        <w:rPr>
          <w:rFonts w:asciiTheme="majorHAnsi" w:hAnsiTheme="majorHAnsi" w:cstheme="majorHAnsi"/>
        </w:rPr>
        <w:t>urbium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scripserant</w:t>
      </w:r>
      <w:proofErr w:type="spellEnd"/>
      <w:r>
        <w:rPr>
          <w:rFonts w:asciiTheme="majorHAnsi" w:hAnsiTheme="majorHAnsi" w:cstheme="majorHAnsi"/>
        </w:rPr>
        <w:t>,</w:t>
      </w:r>
    </w:p>
    <w:p w:rsidR="00930191" w:rsidRDefault="00930191" w:rsidP="0093019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78325F">
        <w:rPr>
          <w:rFonts w:asciiTheme="majorHAnsi" w:hAnsiTheme="majorHAnsi" w:cstheme="majorHAnsi"/>
          <w:color w:val="FF0000"/>
        </w:rPr>
        <w:t>die ofwel loftuitingen op particuliere personen of wel op steden geschreven hadden,</w:t>
      </w:r>
    </w:p>
    <w:p w:rsidR="00930191" w:rsidRDefault="00930191" w:rsidP="00930191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12</w:t>
      </w:r>
      <w:r>
        <w:rPr>
          <w:rFonts w:asciiTheme="majorHAnsi" w:hAnsiTheme="majorHAnsi" w:cstheme="majorHAnsi"/>
        </w:rPr>
        <w:tab/>
        <w:t>(2)</w:t>
      </w:r>
      <w:r>
        <w:rPr>
          <w:rFonts w:asciiTheme="majorHAnsi" w:hAnsiTheme="majorHAnsi" w:cstheme="majorHAnsi"/>
        </w:rPr>
        <w:tab/>
      </w:r>
      <w:proofErr w:type="spellStart"/>
      <w:r w:rsidRPr="00EA62F7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ut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honoribus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aut</w:t>
      </w:r>
      <w:proofErr w:type="spellEnd"/>
      <w:r>
        <w:rPr>
          <w:rFonts w:asciiTheme="majorHAnsi" w:hAnsiTheme="majorHAnsi" w:cstheme="majorHAnsi"/>
        </w:rPr>
        <w:t xml:space="preserve"> pecunia </w:t>
      </w:r>
      <w:proofErr w:type="spellStart"/>
      <w:r>
        <w:rPr>
          <w:rFonts w:asciiTheme="majorHAnsi" w:hAnsiTheme="majorHAnsi" w:cstheme="majorHAnsi"/>
        </w:rPr>
        <w:t>ornare</w:t>
      </w:r>
      <w:proofErr w:type="spellEnd"/>
      <w:r>
        <w:rPr>
          <w:rFonts w:asciiTheme="majorHAnsi" w:hAnsiTheme="majorHAnsi" w:cstheme="majorHAnsi"/>
        </w:rPr>
        <w:t>.</w:t>
      </w:r>
    </w:p>
    <w:p w:rsidR="00930191" w:rsidRDefault="00930191" w:rsidP="00930191">
      <w:pPr>
        <w:spacing w:line="360" w:lineRule="auto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78325F">
        <w:rPr>
          <w:rFonts w:asciiTheme="majorHAnsi" w:hAnsiTheme="majorHAnsi" w:cstheme="majorHAnsi"/>
          <w:color w:val="FF0000"/>
        </w:rPr>
        <w:t>ofwel met ereambten ofwel met geld te ere</w:t>
      </w:r>
      <w:r>
        <w:rPr>
          <w:rFonts w:asciiTheme="majorHAnsi" w:hAnsiTheme="majorHAnsi" w:cstheme="majorHAnsi"/>
          <w:color w:val="FF0000"/>
        </w:rPr>
        <w:t>n.</w:t>
      </w:r>
    </w:p>
    <w:p w:rsidR="00893F6B" w:rsidRPr="00930191" w:rsidRDefault="00893F6B" w:rsidP="00EA62F7">
      <w:pPr>
        <w:spacing w:after="200" w:line="276" w:lineRule="auto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:rsidR="004D1833" w:rsidRPr="00566F95" w:rsidRDefault="00566F95" w:rsidP="00512B16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566F95">
        <w:rPr>
          <w:rFonts w:asciiTheme="majorHAnsi" w:hAnsiTheme="majorHAnsi" w:cstheme="majorHAnsi"/>
          <w:b/>
          <w:sz w:val="24"/>
          <w:szCs w:val="24"/>
        </w:rPr>
        <w:lastRenderedPageBreak/>
        <w:t>TEKST 1</w:t>
      </w:r>
      <w:r w:rsidR="00813E4F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7948A0">
        <w:rPr>
          <w:rFonts w:asciiTheme="majorHAnsi" w:hAnsiTheme="majorHAnsi" w:cstheme="majorHAnsi"/>
          <w:b/>
          <w:sz w:val="24"/>
          <w:szCs w:val="24"/>
        </w:rPr>
        <w:t xml:space="preserve">Cicero, </w:t>
      </w:r>
      <w:r w:rsidR="00813E4F">
        <w:rPr>
          <w:rFonts w:asciiTheme="majorHAnsi" w:hAnsiTheme="majorHAnsi" w:cstheme="majorHAnsi"/>
          <w:b/>
          <w:sz w:val="24"/>
          <w:szCs w:val="24"/>
        </w:rPr>
        <w:t xml:space="preserve">Ad </w:t>
      </w:r>
      <w:proofErr w:type="spellStart"/>
      <w:r w:rsidR="00813E4F">
        <w:rPr>
          <w:rFonts w:asciiTheme="majorHAnsi" w:hAnsiTheme="majorHAnsi" w:cstheme="majorHAnsi"/>
          <w:b/>
          <w:sz w:val="24"/>
          <w:szCs w:val="24"/>
        </w:rPr>
        <w:t>Familiares</w:t>
      </w:r>
      <w:proofErr w:type="spellEnd"/>
      <w:r w:rsidR="00813E4F">
        <w:rPr>
          <w:rFonts w:asciiTheme="majorHAnsi" w:hAnsiTheme="majorHAnsi" w:cstheme="majorHAnsi"/>
          <w:b/>
          <w:sz w:val="24"/>
          <w:szCs w:val="24"/>
        </w:rPr>
        <w:t xml:space="preserve"> 14.3</w:t>
      </w:r>
    </w:p>
    <w:p w:rsidR="00813E4F" w:rsidRDefault="00813E4F" w:rsidP="00813E4F">
      <w:pPr>
        <w:spacing w:line="360" w:lineRule="auto"/>
        <w:ind w:left="705" w:hanging="705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1</w:t>
      </w:r>
      <w:r>
        <w:rPr>
          <w:rFonts w:asciiTheme="majorHAnsi" w:hAnsiTheme="majorHAnsi" w:cstheme="majorHAnsi"/>
          <w:sz w:val="24"/>
          <w:szCs w:val="24"/>
          <w:lang w:val="en-GB"/>
        </w:rPr>
        <w:tab/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Accepi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ab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Aristocrito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tris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epistulas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quas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ego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lacrimis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prope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delevi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Conficior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enim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maerore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mea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Terentia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nec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meae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me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miseriae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magis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excruciant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quam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tuae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vestraeque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. Ego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autem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hoc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miserior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sum quam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tu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, quae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es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miserrima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, quod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ipsa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calamitas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communis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est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utriusque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nostrum,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culpa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mea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propria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est.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Meum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fuit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officium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vel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legatione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vitare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periculum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vel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diligentia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et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copiis</w:t>
      </w:r>
      <w:proofErr w:type="spellEnd"/>
    </w:p>
    <w:p w:rsidR="00813E4F" w:rsidRDefault="00813E4F" w:rsidP="00813E4F">
      <w:pPr>
        <w:spacing w:line="360" w:lineRule="auto"/>
        <w:ind w:left="705" w:hanging="705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5</w:t>
      </w:r>
      <w:r>
        <w:rPr>
          <w:rFonts w:asciiTheme="majorHAnsi" w:hAnsiTheme="majorHAnsi" w:cstheme="majorHAnsi"/>
          <w:sz w:val="24"/>
          <w:szCs w:val="24"/>
          <w:lang w:val="en-GB"/>
        </w:rPr>
        <w:tab/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resistere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vel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cadere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fortiter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. Hoc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miserius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>,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turpius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indignius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nobis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nihil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fuit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. Qua re cum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dolore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conficiar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, tum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etiam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pudore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Pudet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enim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me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uxori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[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meae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]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optimae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suavissimis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liberis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virtutem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et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diligentiam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non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praestitisse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. Nam mi ante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oculos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dies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noctesque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versatur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squalor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vester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et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maeror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et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infirmitas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valetudinis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tuae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Spes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autem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salutis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pertenuis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ostenditur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Inimici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sunt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multi,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invidi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paene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omnes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>.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Eicere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nos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magnum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fuit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excludere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facile est.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Sed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tamen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, quam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diu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vos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eritis</w:t>
      </w:r>
      <w:proofErr w:type="spellEnd"/>
    </w:p>
    <w:p w:rsidR="00813E4F" w:rsidRDefault="00813E4F" w:rsidP="006F3E9F">
      <w:pPr>
        <w:spacing w:line="360" w:lineRule="auto"/>
        <w:ind w:left="705" w:hanging="705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10</w:t>
      </w:r>
      <w:r>
        <w:rPr>
          <w:rFonts w:asciiTheme="majorHAnsi" w:hAnsiTheme="majorHAnsi" w:cstheme="majorHAnsi"/>
          <w:sz w:val="24"/>
          <w:szCs w:val="24"/>
          <w:lang w:val="en-GB"/>
        </w:rPr>
        <w:tab/>
      </w:r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in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spe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, non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deficiam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, ne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omnia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mea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culpa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cecidisse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813E4F">
        <w:rPr>
          <w:rFonts w:asciiTheme="majorHAnsi" w:hAnsiTheme="majorHAnsi" w:cstheme="majorHAnsi"/>
          <w:sz w:val="24"/>
          <w:szCs w:val="24"/>
          <w:lang w:val="en-GB"/>
        </w:rPr>
        <w:t>videantur</w:t>
      </w:r>
      <w:proofErr w:type="spellEnd"/>
      <w:r w:rsidRPr="00813E4F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</w:p>
    <w:p w:rsidR="00813E4F" w:rsidRDefault="00813E4F" w:rsidP="00813E4F">
      <w:pPr>
        <w:spacing w:line="36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4D1833" w:rsidRDefault="00566F95" w:rsidP="009F50C8">
      <w:pPr>
        <w:spacing w:line="360" w:lineRule="auto"/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566F95">
        <w:rPr>
          <w:rFonts w:asciiTheme="majorHAnsi" w:hAnsiTheme="majorHAnsi" w:cstheme="majorHAnsi"/>
          <w:b/>
          <w:sz w:val="24"/>
          <w:szCs w:val="24"/>
          <w:lang w:val="en-GB"/>
        </w:rPr>
        <w:t>TEKST 2</w:t>
      </w:r>
      <w:r w:rsidR="00003152">
        <w:rPr>
          <w:rFonts w:asciiTheme="majorHAnsi" w:hAnsiTheme="majorHAnsi" w:cstheme="majorHAnsi"/>
          <w:b/>
          <w:sz w:val="24"/>
          <w:szCs w:val="24"/>
          <w:lang w:val="en-GB"/>
        </w:rPr>
        <w:t xml:space="preserve">: </w:t>
      </w:r>
      <w:r w:rsidR="007948A0">
        <w:rPr>
          <w:rFonts w:asciiTheme="majorHAnsi" w:hAnsiTheme="majorHAnsi" w:cstheme="majorHAnsi"/>
          <w:b/>
          <w:sz w:val="24"/>
          <w:szCs w:val="24"/>
          <w:lang w:val="en-GB"/>
        </w:rPr>
        <w:t xml:space="preserve">Cicero, </w:t>
      </w:r>
      <w:r w:rsidR="00003152">
        <w:rPr>
          <w:rFonts w:asciiTheme="majorHAnsi" w:hAnsiTheme="majorHAnsi" w:cstheme="majorHAnsi"/>
          <w:b/>
          <w:sz w:val="24"/>
          <w:szCs w:val="24"/>
          <w:lang w:val="en-GB"/>
        </w:rPr>
        <w:t xml:space="preserve">Ad </w:t>
      </w:r>
      <w:proofErr w:type="spellStart"/>
      <w:r w:rsidR="00003152">
        <w:rPr>
          <w:rFonts w:asciiTheme="majorHAnsi" w:hAnsiTheme="majorHAnsi" w:cstheme="majorHAnsi"/>
          <w:b/>
          <w:sz w:val="24"/>
          <w:szCs w:val="24"/>
          <w:lang w:val="en-GB"/>
        </w:rPr>
        <w:t>Familiares</w:t>
      </w:r>
      <w:proofErr w:type="spellEnd"/>
      <w:r w:rsidR="00003152">
        <w:rPr>
          <w:rFonts w:asciiTheme="majorHAnsi" w:hAnsiTheme="majorHAnsi" w:cstheme="majorHAnsi"/>
          <w:b/>
          <w:sz w:val="24"/>
          <w:szCs w:val="24"/>
          <w:lang w:val="en-GB"/>
        </w:rPr>
        <w:t xml:space="preserve"> 14.7</w:t>
      </w:r>
    </w:p>
    <w:p w:rsidR="00003152" w:rsidRDefault="00003152" w:rsidP="00003152">
      <w:pPr>
        <w:spacing w:line="360" w:lineRule="auto"/>
        <w:ind w:left="703" w:hanging="703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1</w:t>
      </w:r>
      <w:r>
        <w:rPr>
          <w:rFonts w:asciiTheme="majorHAnsi" w:hAnsiTheme="majorHAnsi" w:cstheme="majorHAnsi"/>
          <w:sz w:val="24"/>
          <w:szCs w:val="24"/>
          <w:lang w:val="en-GB"/>
        </w:rPr>
        <w:tab/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Navem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spero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nos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valde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bonam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habere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. In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eam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simul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atque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conscendi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haec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scripsi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Deinde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conscribam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ad nostros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familiaris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multas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epistulas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quibus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te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et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Tulliolam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nostram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diligentissime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commendabo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Cohortarer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vos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, quo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animo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fortiores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essetis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, nisi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vos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fortiores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cognossem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quam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quemquam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virum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. Et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tamen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eius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modi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spero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negotia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esse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ut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et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vos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istic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commodissime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sperem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:rsidR="004D1833" w:rsidRDefault="00003152" w:rsidP="00003152">
      <w:pPr>
        <w:spacing w:line="360" w:lineRule="auto"/>
        <w:ind w:left="703" w:hanging="703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5</w:t>
      </w:r>
      <w:r>
        <w:rPr>
          <w:rFonts w:asciiTheme="majorHAnsi" w:hAnsiTheme="majorHAnsi" w:cstheme="majorHAnsi"/>
          <w:sz w:val="24"/>
          <w:szCs w:val="24"/>
          <w:lang w:val="en-GB"/>
        </w:rPr>
        <w:tab/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esse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et me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aliquando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cum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similibus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nostri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rem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publicam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defensuros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Tu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primum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valetudinem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tuam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velim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cures;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deinde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si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tibi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videbitur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villis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iis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utere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, quae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longissime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aberunt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a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militibus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. Fundo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Arpinati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bene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poteris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uti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cum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familia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urbana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si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annona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carior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fuerit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. Cicero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bellissimus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tibi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salutem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plurimam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dicit.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Etiam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atque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etiam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 xml:space="preserve"> vale. D. VII Id. </w:t>
      </w:r>
      <w:proofErr w:type="spellStart"/>
      <w:r w:rsidRPr="00003152">
        <w:rPr>
          <w:rFonts w:asciiTheme="majorHAnsi" w:hAnsiTheme="majorHAnsi" w:cstheme="majorHAnsi"/>
          <w:sz w:val="24"/>
          <w:szCs w:val="24"/>
          <w:lang w:val="en-GB"/>
        </w:rPr>
        <w:t>Iun</w:t>
      </w:r>
      <w:proofErr w:type="spellEnd"/>
      <w:r w:rsidRPr="00003152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:rsidR="00003152" w:rsidRPr="004D1833" w:rsidRDefault="00003152">
      <w:pPr>
        <w:spacing w:after="200" w:line="276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4D1833" w:rsidRDefault="00566F95" w:rsidP="004D1833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566F95">
        <w:rPr>
          <w:rFonts w:asciiTheme="majorHAnsi" w:hAnsiTheme="majorHAnsi" w:cstheme="majorHAnsi"/>
          <w:b/>
          <w:sz w:val="24"/>
          <w:szCs w:val="24"/>
        </w:rPr>
        <w:t>TEKST 3</w:t>
      </w:r>
      <w:r w:rsidR="007948A0">
        <w:rPr>
          <w:rFonts w:asciiTheme="majorHAnsi" w:hAnsiTheme="majorHAnsi" w:cstheme="majorHAnsi"/>
          <w:b/>
          <w:sz w:val="24"/>
          <w:szCs w:val="24"/>
        </w:rPr>
        <w:t xml:space="preserve">: Plinius, </w:t>
      </w:r>
      <w:proofErr w:type="spellStart"/>
      <w:r w:rsidR="007948A0">
        <w:rPr>
          <w:rFonts w:asciiTheme="majorHAnsi" w:hAnsiTheme="majorHAnsi" w:cstheme="majorHAnsi"/>
          <w:b/>
          <w:sz w:val="24"/>
          <w:szCs w:val="24"/>
        </w:rPr>
        <w:t>epistula</w:t>
      </w:r>
      <w:proofErr w:type="spellEnd"/>
      <w:r w:rsidR="007948A0">
        <w:rPr>
          <w:rFonts w:asciiTheme="majorHAnsi" w:hAnsiTheme="majorHAnsi" w:cstheme="majorHAnsi"/>
          <w:b/>
          <w:sz w:val="24"/>
          <w:szCs w:val="24"/>
        </w:rPr>
        <w:t xml:space="preserve"> 7.5</w:t>
      </w:r>
    </w:p>
    <w:p w:rsidR="002F5587" w:rsidRDefault="002F5587" w:rsidP="002F5587">
      <w:pPr>
        <w:spacing w:line="360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Incredibile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est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quanto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desiderio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tui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tenear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. In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causa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amor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primum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, deinde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quod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non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consuevimus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abesse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2F5587">
        <w:rPr>
          <w:rFonts w:asciiTheme="majorHAnsi" w:hAnsiTheme="majorHAnsi" w:cstheme="majorHAnsi"/>
          <w:sz w:val="24"/>
          <w:szCs w:val="24"/>
        </w:rPr>
        <w:t xml:space="preserve">Inde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est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quod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magnam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noctium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partem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imagine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tua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vigil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exigo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; inde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quod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interdiu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quibus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horis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te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visere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solebam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, ad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diaetam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tuam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ipsi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me, ut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verissime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dicitur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pedes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ducunt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;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quod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denique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aeger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et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maestus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ac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similis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excluso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vacuo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limine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recedo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Unum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tempus his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tormentis</w:t>
      </w:r>
      <w:proofErr w:type="spellEnd"/>
    </w:p>
    <w:p w:rsidR="00893F6B" w:rsidRPr="002F5587" w:rsidRDefault="002F5587" w:rsidP="002F5587">
      <w:pPr>
        <w:spacing w:line="360" w:lineRule="auto"/>
        <w:ind w:left="705" w:hanging="705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caret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, quo in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foro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et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amicorum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litibus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conteror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Aestima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tu,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quae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vita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mea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sit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cui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requies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in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labore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, in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miseria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curisque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2F5587">
        <w:rPr>
          <w:rFonts w:asciiTheme="majorHAnsi" w:hAnsiTheme="majorHAnsi" w:cstheme="majorHAnsi"/>
          <w:sz w:val="24"/>
          <w:szCs w:val="24"/>
        </w:rPr>
        <w:t>solacium</w:t>
      </w:r>
      <w:proofErr w:type="spellEnd"/>
      <w:r w:rsidRPr="002F5587">
        <w:rPr>
          <w:rFonts w:asciiTheme="majorHAnsi" w:hAnsiTheme="majorHAnsi" w:cstheme="majorHAnsi"/>
          <w:sz w:val="24"/>
          <w:szCs w:val="24"/>
        </w:rPr>
        <w:t>. Vale.</w:t>
      </w:r>
    </w:p>
    <w:p w:rsidR="00E809D2" w:rsidRDefault="00E809D2">
      <w:pPr>
        <w:spacing w:after="200" w:line="27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:rsidR="00893F6B" w:rsidRDefault="00893F6B" w:rsidP="004D1833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TEKST 4</w:t>
      </w:r>
    </w:p>
    <w:p w:rsidR="00893F6B" w:rsidRPr="00E809D2" w:rsidRDefault="00F829DA" w:rsidP="004D1833">
      <w:pPr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E809D2">
        <w:rPr>
          <w:rFonts w:asciiTheme="majorHAnsi" w:hAnsiTheme="majorHAnsi" w:cstheme="majorHAnsi"/>
          <w:i/>
          <w:sz w:val="24"/>
          <w:szCs w:val="24"/>
        </w:rPr>
        <w:t xml:space="preserve">De dood van </w:t>
      </w:r>
      <w:proofErr w:type="spellStart"/>
      <w:r w:rsidRPr="00E809D2">
        <w:rPr>
          <w:rFonts w:asciiTheme="majorHAnsi" w:hAnsiTheme="majorHAnsi" w:cstheme="majorHAnsi"/>
          <w:i/>
          <w:sz w:val="24"/>
          <w:szCs w:val="24"/>
        </w:rPr>
        <w:t>Martialis</w:t>
      </w:r>
      <w:proofErr w:type="spellEnd"/>
    </w:p>
    <w:p w:rsidR="00F829DA" w:rsidRPr="00E809D2" w:rsidRDefault="00F829DA" w:rsidP="004D1833">
      <w:pPr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E809D2">
        <w:rPr>
          <w:rFonts w:asciiTheme="majorHAnsi" w:hAnsiTheme="majorHAnsi" w:cstheme="majorHAnsi"/>
          <w:i/>
          <w:sz w:val="24"/>
          <w:szCs w:val="24"/>
        </w:rPr>
        <w:t xml:space="preserve">In 103 of 104 overleed </w:t>
      </w:r>
      <w:proofErr w:type="spellStart"/>
      <w:r w:rsidRPr="00E809D2">
        <w:rPr>
          <w:rFonts w:asciiTheme="majorHAnsi" w:hAnsiTheme="majorHAnsi" w:cstheme="majorHAnsi"/>
          <w:i/>
          <w:sz w:val="24"/>
          <w:szCs w:val="24"/>
        </w:rPr>
        <w:t>Martialis</w:t>
      </w:r>
      <w:proofErr w:type="spellEnd"/>
      <w:r w:rsidRPr="00E809D2">
        <w:rPr>
          <w:rFonts w:asciiTheme="majorHAnsi" w:hAnsiTheme="majorHAnsi" w:cstheme="majorHAnsi"/>
          <w:i/>
          <w:sz w:val="24"/>
          <w:szCs w:val="24"/>
        </w:rPr>
        <w:t>, dichter van epigrammen: korte, vaak geestige gedichtjes. In 98 was hij met financiële ondersteuning van zijn vriend Plinius teruggekeerd naar zijn geboorteland Spanje. Naar aanleiding van zijn dood schrijft Plinius een kort “in memoriam”.</w:t>
      </w:r>
    </w:p>
    <w:p w:rsidR="00F829DA" w:rsidRDefault="00F829DA" w:rsidP="004D1833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:rsidR="00F829DA" w:rsidRDefault="00F829DA" w:rsidP="00001603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F829DA">
        <w:rPr>
          <w:rFonts w:asciiTheme="majorHAnsi" w:hAnsiTheme="majorHAnsi" w:cstheme="majorHAnsi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ab/>
        <w:t>C.  PLINIUS  PRISCO  SUO  S.</w:t>
      </w:r>
    </w:p>
    <w:p w:rsidR="00F829DA" w:rsidRDefault="00F829DA" w:rsidP="00001603">
      <w:pPr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:rsidR="00F829DA" w:rsidRDefault="00F829DA" w:rsidP="00001603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F829DA">
        <w:rPr>
          <w:rFonts w:asciiTheme="majorHAnsi" w:hAnsiTheme="majorHAnsi" w:cstheme="majorHAnsi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ab/>
        <w:t xml:space="preserve">Audio </w:t>
      </w:r>
      <w:proofErr w:type="spellStart"/>
      <w:r>
        <w:rPr>
          <w:rFonts w:asciiTheme="majorHAnsi" w:hAnsiTheme="majorHAnsi" w:cstheme="majorHAnsi"/>
          <w:sz w:val="24"/>
          <w:szCs w:val="24"/>
        </w:rPr>
        <w:t>Valerium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Martialem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decessisse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et </w:t>
      </w:r>
      <w:proofErr w:type="spellStart"/>
      <w:r>
        <w:rPr>
          <w:rFonts w:asciiTheme="majorHAnsi" w:hAnsiTheme="majorHAnsi" w:cstheme="majorHAnsi"/>
          <w:sz w:val="24"/>
          <w:szCs w:val="24"/>
        </w:rPr>
        <w:t>moleste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fero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  <w:szCs w:val="24"/>
        </w:rPr>
        <w:t>Erat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homo </w:t>
      </w:r>
      <w:proofErr w:type="spellStart"/>
      <w:r>
        <w:rPr>
          <w:rFonts w:asciiTheme="majorHAnsi" w:hAnsiTheme="majorHAnsi" w:cstheme="majorHAnsi"/>
          <w:sz w:val="24"/>
          <w:szCs w:val="24"/>
        </w:rPr>
        <w:t>ingeniosus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acutus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acer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et </w:t>
      </w:r>
      <w:proofErr w:type="spellStart"/>
      <w:r>
        <w:rPr>
          <w:rFonts w:asciiTheme="majorHAnsi" w:hAnsiTheme="majorHAnsi" w:cstheme="majorHAnsi"/>
          <w:sz w:val="24"/>
          <w:szCs w:val="24"/>
        </w:rPr>
        <w:t>qui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829DA">
        <w:rPr>
          <w:rFonts w:asciiTheme="majorHAnsi" w:hAnsiTheme="majorHAnsi" w:cstheme="majorHAnsi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plurimum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 w:cstheme="majorHAnsi"/>
          <w:sz w:val="24"/>
          <w:szCs w:val="24"/>
        </w:rPr>
        <w:t>scribendo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et </w:t>
      </w:r>
      <w:proofErr w:type="spellStart"/>
      <w:r>
        <w:rPr>
          <w:rFonts w:asciiTheme="majorHAnsi" w:hAnsiTheme="majorHAnsi" w:cstheme="majorHAnsi"/>
          <w:sz w:val="24"/>
          <w:szCs w:val="24"/>
        </w:rPr>
        <w:t>salis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haberet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et </w:t>
      </w:r>
      <w:proofErr w:type="spellStart"/>
      <w:r>
        <w:rPr>
          <w:rFonts w:asciiTheme="majorHAnsi" w:hAnsiTheme="majorHAnsi" w:cstheme="majorHAnsi"/>
          <w:sz w:val="24"/>
          <w:szCs w:val="24"/>
        </w:rPr>
        <w:t>fellis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nec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candoris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minus. </w:t>
      </w:r>
      <w:proofErr w:type="spellStart"/>
      <w:r>
        <w:rPr>
          <w:rFonts w:asciiTheme="majorHAnsi" w:hAnsiTheme="majorHAnsi" w:cstheme="majorHAnsi"/>
          <w:sz w:val="24"/>
          <w:szCs w:val="24"/>
        </w:rPr>
        <w:t>Prosecutus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eram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viatico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F829DA" w:rsidRDefault="00F829DA" w:rsidP="00001603">
      <w:pPr>
        <w:spacing w:line="480" w:lineRule="auto"/>
        <w:rPr>
          <w:rFonts w:asciiTheme="majorHAnsi" w:hAnsiTheme="majorHAnsi" w:cstheme="majorHAnsi"/>
          <w:sz w:val="24"/>
          <w:szCs w:val="24"/>
        </w:rPr>
      </w:pPr>
      <w:r w:rsidRPr="00F829DA">
        <w:rPr>
          <w:rFonts w:asciiTheme="majorHAnsi" w:hAnsiTheme="majorHAnsi" w:cstheme="majorHAnsi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secedentem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; </w:t>
      </w:r>
      <w:proofErr w:type="spellStart"/>
      <w:r>
        <w:rPr>
          <w:rFonts w:asciiTheme="majorHAnsi" w:hAnsiTheme="majorHAnsi" w:cstheme="majorHAnsi"/>
          <w:sz w:val="24"/>
          <w:szCs w:val="24"/>
        </w:rPr>
        <w:t>dederam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hoc </w:t>
      </w:r>
      <w:proofErr w:type="spellStart"/>
      <w:r>
        <w:rPr>
          <w:rFonts w:asciiTheme="majorHAnsi" w:hAnsiTheme="majorHAnsi" w:cstheme="majorHAnsi"/>
          <w:sz w:val="24"/>
          <w:szCs w:val="24"/>
        </w:rPr>
        <w:t>amicitiae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dederam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etiam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versiculis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quos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de me </w:t>
      </w:r>
      <w:proofErr w:type="spellStart"/>
      <w:r>
        <w:rPr>
          <w:rFonts w:asciiTheme="majorHAnsi" w:hAnsiTheme="majorHAnsi" w:cstheme="majorHAnsi"/>
          <w:sz w:val="24"/>
          <w:szCs w:val="24"/>
        </w:rPr>
        <w:t>composuit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  <w:szCs w:val="24"/>
        </w:rPr>
        <w:t>Fuit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moris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829DA">
        <w:rPr>
          <w:rFonts w:asciiTheme="majorHAnsi" w:hAnsiTheme="majorHAnsi" w:cstheme="majorHAnsi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antiqui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eos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qui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vel </w:t>
      </w:r>
      <w:proofErr w:type="spellStart"/>
      <w:r>
        <w:rPr>
          <w:rFonts w:asciiTheme="majorHAnsi" w:hAnsiTheme="majorHAnsi" w:cstheme="majorHAnsi"/>
          <w:sz w:val="24"/>
          <w:szCs w:val="24"/>
        </w:rPr>
        <w:t>singulorum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laudes vel </w:t>
      </w:r>
      <w:proofErr w:type="spellStart"/>
      <w:r>
        <w:rPr>
          <w:rFonts w:asciiTheme="majorHAnsi" w:hAnsiTheme="majorHAnsi" w:cstheme="majorHAnsi"/>
          <w:sz w:val="24"/>
          <w:szCs w:val="24"/>
        </w:rPr>
        <w:t>urbium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scripserant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aut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honoribus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aut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pecunia </w:t>
      </w:r>
      <w:proofErr w:type="spellStart"/>
      <w:r>
        <w:rPr>
          <w:rFonts w:asciiTheme="majorHAnsi" w:hAnsiTheme="majorHAnsi" w:cstheme="majorHAnsi"/>
          <w:sz w:val="24"/>
          <w:szCs w:val="24"/>
        </w:rPr>
        <w:t>ornare</w:t>
      </w:r>
      <w:proofErr w:type="spellEnd"/>
      <w:r w:rsidR="002540BE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001603" w:rsidRDefault="00001603" w:rsidP="00001603">
      <w:pPr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:rsidR="00001603" w:rsidRDefault="00001603" w:rsidP="00E809D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Aantekeningen</w:t>
      </w:r>
    </w:p>
    <w:p w:rsidR="00001603" w:rsidRDefault="00001603" w:rsidP="00E809D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moleste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fero</w:t>
      </w:r>
      <w:proofErr w:type="spellEnd"/>
      <w:r>
        <w:rPr>
          <w:rFonts w:asciiTheme="majorHAnsi" w:hAnsiTheme="majorHAnsi" w:cstheme="majorHAnsi"/>
          <w:sz w:val="24"/>
          <w:szCs w:val="24"/>
        </w:rPr>
        <w:tab/>
      </w:r>
      <w:r w:rsidR="00E809D2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E809D2">
        <w:rPr>
          <w:rFonts w:asciiTheme="majorHAnsi" w:hAnsiTheme="majorHAnsi" w:cstheme="majorHAnsi"/>
          <w:sz w:val="24"/>
          <w:szCs w:val="24"/>
        </w:rPr>
        <w:t>ferre</w:t>
      </w:r>
      <w:proofErr w:type="spellEnd"/>
      <w:r w:rsidR="00E809D2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ab/>
      </w:r>
      <w:r w:rsidR="00E809D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het erg vinden</w:t>
      </w:r>
    </w:p>
    <w:p w:rsidR="00001603" w:rsidRDefault="00E809D2" w:rsidP="00E809D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acer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acris</w:t>
      </w:r>
      <w:proofErr w:type="spellEnd"/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haarscherp</w:t>
      </w:r>
    </w:p>
    <w:p w:rsidR="00E809D2" w:rsidRDefault="00E809D2" w:rsidP="00E809D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sal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salis</w:t>
      </w:r>
      <w:proofErr w:type="spellEnd"/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E809D2">
        <w:rPr>
          <w:rFonts w:asciiTheme="majorHAnsi" w:hAnsiTheme="majorHAnsi" w:cstheme="majorHAnsi"/>
          <w:i/>
          <w:sz w:val="24"/>
          <w:szCs w:val="24"/>
        </w:rPr>
        <w:t>hier:</w:t>
      </w:r>
      <w:r>
        <w:rPr>
          <w:rFonts w:asciiTheme="majorHAnsi" w:hAnsiTheme="majorHAnsi" w:cstheme="majorHAnsi"/>
          <w:sz w:val="24"/>
          <w:szCs w:val="24"/>
        </w:rPr>
        <w:t xml:space="preserve"> humor</w:t>
      </w:r>
    </w:p>
    <w:p w:rsidR="00E809D2" w:rsidRDefault="00E809D2" w:rsidP="00E809D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candor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candoris</w:t>
      </w:r>
      <w:proofErr w:type="spellEnd"/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directheid</w:t>
      </w:r>
    </w:p>
    <w:p w:rsidR="00E809D2" w:rsidRDefault="00E809D2" w:rsidP="00E809D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prosequor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theme="majorHAnsi"/>
          <w:sz w:val="24"/>
          <w:szCs w:val="24"/>
        </w:rPr>
        <w:t>prosequi</w:t>
      </w:r>
      <w:proofErr w:type="spellEnd"/>
      <w:r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uitgeleide doen</w:t>
      </w:r>
    </w:p>
    <w:p w:rsidR="00E809D2" w:rsidRDefault="00E809D2" w:rsidP="00E809D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viaticum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reisgeld</w:t>
      </w:r>
    </w:p>
    <w:p w:rsidR="00E809D2" w:rsidRDefault="00E809D2" w:rsidP="00E809D2">
      <w:pPr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secedentem</w:t>
      </w:r>
      <w:proofErr w:type="spellEnd"/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E809D2">
        <w:rPr>
          <w:rFonts w:asciiTheme="majorHAnsi" w:hAnsiTheme="majorHAnsi" w:cstheme="majorHAnsi"/>
          <w:i/>
          <w:sz w:val="24"/>
          <w:szCs w:val="24"/>
        </w:rPr>
        <w:t>vul aan: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eum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809D2">
        <w:rPr>
          <w:rFonts w:asciiTheme="majorHAnsi" w:hAnsiTheme="majorHAnsi" w:cstheme="majorHAnsi"/>
          <w:i/>
          <w:sz w:val="24"/>
          <w:szCs w:val="24"/>
        </w:rPr>
        <w:t xml:space="preserve">(nl. </w:t>
      </w:r>
      <w:proofErr w:type="spellStart"/>
      <w:r w:rsidRPr="00E809D2">
        <w:rPr>
          <w:rFonts w:asciiTheme="majorHAnsi" w:hAnsiTheme="majorHAnsi" w:cstheme="majorHAnsi"/>
          <w:i/>
          <w:sz w:val="24"/>
          <w:szCs w:val="24"/>
        </w:rPr>
        <w:t>Martialis</w:t>
      </w:r>
      <w:proofErr w:type="spellEnd"/>
      <w:r w:rsidRPr="00E809D2">
        <w:rPr>
          <w:rFonts w:asciiTheme="majorHAnsi" w:hAnsiTheme="majorHAnsi" w:cstheme="majorHAnsi"/>
          <w:i/>
          <w:sz w:val="24"/>
          <w:szCs w:val="24"/>
        </w:rPr>
        <w:t>)</w:t>
      </w:r>
    </w:p>
    <w:p w:rsidR="00E809D2" w:rsidRDefault="00E809D2" w:rsidP="00E809D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do (</w:t>
      </w:r>
      <w:proofErr w:type="spellStart"/>
      <w:r>
        <w:rPr>
          <w:rFonts w:asciiTheme="majorHAnsi" w:hAnsiTheme="majorHAnsi" w:cstheme="majorHAnsi"/>
          <w:sz w:val="24"/>
          <w:szCs w:val="24"/>
        </w:rPr>
        <w:t>dare</w:t>
      </w:r>
      <w:proofErr w:type="spellEnd"/>
      <w:r>
        <w:rPr>
          <w:rFonts w:asciiTheme="majorHAnsi" w:hAnsiTheme="majorHAnsi" w:cstheme="majorHAnsi"/>
          <w:sz w:val="24"/>
          <w:szCs w:val="24"/>
        </w:rPr>
        <w:t>) + dat.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E809D2">
        <w:rPr>
          <w:rFonts w:asciiTheme="majorHAnsi" w:hAnsiTheme="majorHAnsi" w:cstheme="majorHAnsi"/>
          <w:i/>
          <w:sz w:val="24"/>
          <w:szCs w:val="24"/>
        </w:rPr>
        <w:t>hier:</w:t>
      </w:r>
      <w:r>
        <w:rPr>
          <w:rFonts w:asciiTheme="majorHAnsi" w:hAnsiTheme="majorHAnsi" w:cstheme="majorHAnsi"/>
          <w:sz w:val="24"/>
          <w:szCs w:val="24"/>
        </w:rPr>
        <w:t xml:space="preserve"> geven in ruil voor</w:t>
      </w:r>
    </w:p>
    <w:p w:rsidR="00E809D2" w:rsidRDefault="00E809D2" w:rsidP="00E809D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4/5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fuit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moris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antiqui</w:t>
      </w:r>
      <w:proofErr w:type="spellEnd"/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het was vroeger de gewoonte</w:t>
      </w:r>
    </w:p>
    <w:p w:rsidR="002540BE" w:rsidRDefault="00E809D2" w:rsidP="00E809D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2540BE">
        <w:rPr>
          <w:rFonts w:asciiTheme="majorHAnsi" w:hAnsiTheme="majorHAnsi" w:cstheme="majorHAnsi"/>
          <w:sz w:val="24"/>
          <w:szCs w:val="24"/>
        </w:rPr>
        <w:t>singuli</w:t>
      </w:r>
      <w:proofErr w:type="spellEnd"/>
      <w:r w:rsidR="002540BE">
        <w:rPr>
          <w:rFonts w:asciiTheme="majorHAnsi" w:hAnsiTheme="majorHAnsi" w:cstheme="majorHAnsi"/>
          <w:sz w:val="24"/>
          <w:szCs w:val="24"/>
        </w:rPr>
        <w:tab/>
      </w:r>
      <w:r w:rsidR="002540BE">
        <w:rPr>
          <w:rFonts w:asciiTheme="majorHAnsi" w:hAnsiTheme="majorHAnsi" w:cstheme="majorHAnsi"/>
          <w:sz w:val="24"/>
          <w:szCs w:val="24"/>
        </w:rPr>
        <w:tab/>
      </w:r>
      <w:r w:rsidR="002540BE">
        <w:rPr>
          <w:rFonts w:asciiTheme="majorHAnsi" w:hAnsiTheme="majorHAnsi" w:cstheme="majorHAnsi"/>
          <w:sz w:val="24"/>
          <w:szCs w:val="24"/>
        </w:rPr>
        <w:tab/>
      </w:r>
      <w:r w:rsidR="002540BE">
        <w:rPr>
          <w:rFonts w:asciiTheme="majorHAnsi" w:hAnsiTheme="majorHAnsi" w:cstheme="majorHAnsi"/>
          <w:sz w:val="24"/>
          <w:szCs w:val="24"/>
        </w:rPr>
        <w:tab/>
      </w:r>
      <w:r w:rsidR="002540BE">
        <w:rPr>
          <w:rFonts w:asciiTheme="majorHAnsi" w:hAnsiTheme="majorHAnsi" w:cstheme="majorHAnsi"/>
          <w:sz w:val="24"/>
          <w:szCs w:val="24"/>
        </w:rPr>
        <w:tab/>
      </w:r>
      <w:r w:rsidR="002540BE">
        <w:rPr>
          <w:rFonts w:asciiTheme="majorHAnsi" w:hAnsiTheme="majorHAnsi" w:cstheme="majorHAnsi"/>
          <w:sz w:val="24"/>
          <w:szCs w:val="24"/>
        </w:rPr>
        <w:tab/>
      </w:r>
      <w:r w:rsidR="002540BE">
        <w:rPr>
          <w:rFonts w:asciiTheme="majorHAnsi" w:hAnsiTheme="majorHAnsi" w:cstheme="majorHAnsi"/>
          <w:sz w:val="24"/>
          <w:szCs w:val="24"/>
        </w:rPr>
        <w:tab/>
      </w:r>
      <w:r w:rsidR="002540BE">
        <w:rPr>
          <w:rFonts w:asciiTheme="majorHAnsi" w:hAnsiTheme="majorHAnsi" w:cstheme="majorHAnsi"/>
          <w:sz w:val="24"/>
          <w:szCs w:val="24"/>
        </w:rPr>
        <w:tab/>
        <w:t>particuliere personen</w:t>
      </w:r>
    </w:p>
    <w:p w:rsidR="002540BE" w:rsidRDefault="002540BE" w:rsidP="00E809D2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singulorum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>
        <w:rPr>
          <w:rFonts w:asciiTheme="majorHAnsi" w:hAnsiTheme="majorHAnsi" w:cstheme="majorHAnsi"/>
          <w:sz w:val="24"/>
          <w:szCs w:val="24"/>
        </w:rPr>
        <w:t>urbium</w:t>
      </w:r>
      <w:proofErr w:type="spellEnd"/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2540BE">
        <w:rPr>
          <w:rFonts w:asciiTheme="majorHAnsi" w:hAnsiTheme="majorHAnsi" w:cstheme="majorHAnsi"/>
          <w:i/>
          <w:sz w:val="24"/>
          <w:szCs w:val="24"/>
        </w:rPr>
        <w:t xml:space="preserve">beiden gen. </w:t>
      </w:r>
      <w:proofErr w:type="spellStart"/>
      <w:r w:rsidRPr="002540BE">
        <w:rPr>
          <w:rFonts w:asciiTheme="majorHAnsi" w:hAnsiTheme="majorHAnsi" w:cstheme="majorHAnsi"/>
          <w:i/>
          <w:sz w:val="24"/>
          <w:szCs w:val="24"/>
        </w:rPr>
        <w:t>obiectivus</w:t>
      </w:r>
      <w:proofErr w:type="spellEnd"/>
    </w:p>
    <w:p w:rsidR="00E809D2" w:rsidRDefault="00E809D2" w:rsidP="002540BE">
      <w:pPr>
        <w:spacing w:line="360" w:lineRule="auto"/>
        <w:ind w:firstLine="708"/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orno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theme="majorHAnsi"/>
          <w:sz w:val="24"/>
          <w:szCs w:val="24"/>
        </w:rPr>
        <w:t>ornare</w:t>
      </w:r>
      <w:proofErr w:type="spellEnd"/>
      <w:r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eren</w:t>
      </w:r>
    </w:p>
    <w:sectPr w:rsidR="00E809D2" w:rsidSect="004D1833">
      <w:pgSz w:w="12240" w:h="15840"/>
      <w:pgMar w:top="567" w:right="567" w:bottom="567" w:left="56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92424"/>
    <w:multiLevelType w:val="hybridMultilevel"/>
    <w:tmpl w:val="6D189F96"/>
    <w:lvl w:ilvl="0" w:tplc="57BC4E54">
      <w:start w:val="2"/>
      <w:numFmt w:val="lowerLetter"/>
      <w:lvlText w:val="%1.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AF"/>
    <w:rsid w:val="00001603"/>
    <w:rsid w:val="00003152"/>
    <w:rsid w:val="00003CF1"/>
    <w:rsid w:val="00012CB1"/>
    <w:rsid w:val="000659D9"/>
    <w:rsid w:val="000722CE"/>
    <w:rsid w:val="000F32DD"/>
    <w:rsid w:val="001024B2"/>
    <w:rsid w:val="00122780"/>
    <w:rsid w:val="001530B8"/>
    <w:rsid w:val="001A10FD"/>
    <w:rsid w:val="001C5E96"/>
    <w:rsid w:val="001E41B2"/>
    <w:rsid w:val="00205632"/>
    <w:rsid w:val="002540BE"/>
    <w:rsid w:val="00287ABA"/>
    <w:rsid w:val="002A2703"/>
    <w:rsid w:val="002F5587"/>
    <w:rsid w:val="00301BE2"/>
    <w:rsid w:val="00336CD5"/>
    <w:rsid w:val="003B4077"/>
    <w:rsid w:val="003E5E04"/>
    <w:rsid w:val="0044532F"/>
    <w:rsid w:val="0044722A"/>
    <w:rsid w:val="00463B71"/>
    <w:rsid w:val="004C3BA0"/>
    <w:rsid w:val="004D1833"/>
    <w:rsid w:val="00512B16"/>
    <w:rsid w:val="00527659"/>
    <w:rsid w:val="00534F41"/>
    <w:rsid w:val="0053778C"/>
    <w:rsid w:val="0054025A"/>
    <w:rsid w:val="00566F95"/>
    <w:rsid w:val="00571F7E"/>
    <w:rsid w:val="0058490B"/>
    <w:rsid w:val="00590D0C"/>
    <w:rsid w:val="005967A0"/>
    <w:rsid w:val="005A063B"/>
    <w:rsid w:val="005E421E"/>
    <w:rsid w:val="005F5612"/>
    <w:rsid w:val="006133D3"/>
    <w:rsid w:val="006328A3"/>
    <w:rsid w:val="00695211"/>
    <w:rsid w:val="006F3E9F"/>
    <w:rsid w:val="006F700C"/>
    <w:rsid w:val="006F7A7A"/>
    <w:rsid w:val="007359FF"/>
    <w:rsid w:val="007948A0"/>
    <w:rsid w:val="007A251D"/>
    <w:rsid w:val="007B54BA"/>
    <w:rsid w:val="007D232E"/>
    <w:rsid w:val="007D7C87"/>
    <w:rsid w:val="007E470A"/>
    <w:rsid w:val="00813E4F"/>
    <w:rsid w:val="00843EC7"/>
    <w:rsid w:val="00845A85"/>
    <w:rsid w:val="00893F6B"/>
    <w:rsid w:val="0089547A"/>
    <w:rsid w:val="008B1134"/>
    <w:rsid w:val="008D28F4"/>
    <w:rsid w:val="00906540"/>
    <w:rsid w:val="00907520"/>
    <w:rsid w:val="00930191"/>
    <w:rsid w:val="00954D18"/>
    <w:rsid w:val="00993EDF"/>
    <w:rsid w:val="009A5E97"/>
    <w:rsid w:val="009F2CB0"/>
    <w:rsid w:val="009F50C8"/>
    <w:rsid w:val="00A22E76"/>
    <w:rsid w:val="00A3084C"/>
    <w:rsid w:val="00A56153"/>
    <w:rsid w:val="00A6537A"/>
    <w:rsid w:val="00A93008"/>
    <w:rsid w:val="00AA3366"/>
    <w:rsid w:val="00B266AF"/>
    <w:rsid w:val="00B42F02"/>
    <w:rsid w:val="00B46E91"/>
    <w:rsid w:val="00B5162D"/>
    <w:rsid w:val="00B778DB"/>
    <w:rsid w:val="00BB62F3"/>
    <w:rsid w:val="00BC3F48"/>
    <w:rsid w:val="00BD46F5"/>
    <w:rsid w:val="00C403DA"/>
    <w:rsid w:val="00C5489E"/>
    <w:rsid w:val="00D26024"/>
    <w:rsid w:val="00D33C54"/>
    <w:rsid w:val="00D52E7D"/>
    <w:rsid w:val="00D53778"/>
    <w:rsid w:val="00DB54D7"/>
    <w:rsid w:val="00DD6E5F"/>
    <w:rsid w:val="00DE14C4"/>
    <w:rsid w:val="00E14CE5"/>
    <w:rsid w:val="00E2364A"/>
    <w:rsid w:val="00E33A70"/>
    <w:rsid w:val="00E3462F"/>
    <w:rsid w:val="00E66630"/>
    <w:rsid w:val="00E72A93"/>
    <w:rsid w:val="00E73B18"/>
    <w:rsid w:val="00E809D2"/>
    <w:rsid w:val="00EA62F7"/>
    <w:rsid w:val="00F64FF8"/>
    <w:rsid w:val="00F829DA"/>
    <w:rsid w:val="00FA6BF6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ECE6E-7F57-4669-A84B-C73F0A1C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HAnsi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66AF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571F7E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HAnsi"/>
      <w:smallCaps/>
      <w:spacing w:val="5"/>
      <w:sz w:val="36"/>
      <w:szCs w:val="36"/>
      <w:lang w:val="en-US" w:eastAsia="en-US" w:bidi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71F7E"/>
    <w:pPr>
      <w:spacing w:before="200" w:line="271" w:lineRule="auto"/>
      <w:outlineLvl w:val="1"/>
    </w:pPr>
    <w:rPr>
      <w:rFonts w:asciiTheme="majorHAnsi" w:eastAsiaTheme="minorHAnsi" w:hAnsiTheme="majorHAnsi" w:cstheme="majorHAnsi"/>
      <w:smallCaps/>
      <w:sz w:val="28"/>
      <w:szCs w:val="28"/>
      <w:lang w:val="en-US" w:eastAsia="en-US" w:bidi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1F7E"/>
    <w:pPr>
      <w:spacing w:before="200" w:line="271" w:lineRule="auto"/>
      <w:outlineLvl w:val="2"/>
    </w:pPr>
    <w:rPr>
      <w:rFonts w:asciiTheme="majorHAnsi" w:eastAsiaTheme="minorHAnsi" w:hAnsiTheme="majorHAnsi" w:cstheme="majorHAnsi"/>
      <w:i/>
      <w:iCs/>
      <w:smallCaps/>
      <w:spacing w:val="5"/>
      <w:sz w:val="26"/>
      <w:szCs w:val="26"/>
      <w:lang w:val="en-US" w:eastAsia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1F7E"/>
    <w:pPr>
      <w:spacing w:line="271" w:lineRule="auto"/>
      <w:outlineLvl w:val="3"/>
    </w:pPr>
    <w:rPr>
      <w:rFonts w:asciiTheme="majorHAnsi" w:eastAsiaTheme="minorHAnsi" w:hAnsiTheme="majorHAnsi" w:cstheme="majorHAnsi"/>
      <w:b/>
      <w:bCs/>
      <w:spacing w:val="5"/>
      <w:sz w:val="24"/>
      <w:szCs w:val="24"/>
      <w:lang w:val="en-US" w:eastAsia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1F7E"/>
    <w:pPr>
      <w:spacing w:line="271" w:lineRule="auto"/>
      <w:outlineLvl w:val="4"/>
    </w:pPr>
    <w:rPr>
      <w:rFonts w:asciiTheme="majorHAnsi" w:eastAsiaTheme="minorHAnsi" w:hAnsiTheme="majorHAnsi" w:cstheme="majorHAnsi"/>
      <w:i/>
      <w:iCs/>
      <w:sz w:val="24"/>
      <w:szCs w:val="24"/>
      <w:lang w:val="en-US" w:eastAsia="en-US"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1F7E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HAnsi"/>
      <w:b/>
      <w:bCs/>
      <w:color w:val="595959" w:themeColor="text1" w:themeTint="A6"/>
      <w:spacing w:val="5"/>
      <w:sz w:val="24"/>
      <w:szCs w:val="24"/>
      <w:lang w:val="en-US"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1F7E"/>
    <w:pPr>
      <w:spacing w:line="276" w:lineRule="auto"/>
      <w:outlineLvl w:val="6"/>
    </w:pPr>
    <w:rPr>
      <w:rFonts w:asciiTheme="majorHAnsi" w:eastAsiaTheme="minorHAnsi" w:hAnsiTheme="majorHAnsi" w:cstheme="majorHAns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1F7E"/>
    <w:pPr>
      <w:spacing w:line="276" w:lineRule="auto"/>
      <w:outlineLvl w:val="7"/>
    </w:pPr>
    <w:rPr>
      <w:rFonts w:asciiTheme="majorHAnsi" w:eastAsiaTheme="minorHAnsi" w:hAnsiTheme="majorHAnsi" w:cstheme="majorHAns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1F7E"/>
    <w:pPr>
      <w:spacing w:line="271" w:lineRule="auto"/>
      <w:outlineLvl w:val="8"/>
    </w:pPr>
    <w:rPr>
      <w:rFonts w:asciiTheme="majorHAnsi" w:eastAsiaTheme="minorHAnsi" w:hAnsiTheme="majorHAnsi" w:cstheme="majorHAnsi"/>
      <w:b/>
      <w:bCs/>
      <w:i/>
      <w:iCs/>
      <w:color w:val="7F7F7F" w:themeColor="text1" w:themeTint="80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1F7E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571F7E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1F7E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1F7E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1F7E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1F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1F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1F7E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1F7E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71F7E"/>
    <w:pPr>
      <w:spacing w:after="300"/>
      <w:contextualSpacing/>
    </w:pPr>
    <w:rPr>
      <w:rFonts w:asciiTheme="majorHAnsi" w:eastAsiaTheme="minorHAnsi" w:hAnsiTheme="majorHAnsi" w:cstheme="majorHAnsi"/>
      <w:smallCaps/>
      <w:sz w:val="52"/>
      <w:szCs w:val="52"/>
      <w:lang w:val="en-US"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571F7E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1F7E"/>
    <w:pPr>
      <w:spacing w:after="200" w:line="276" w:lineRule="auto"/>
    </w:pPr>
    <w:rPr>
      <w:rFonts w:asciiTheme="majorHAnsi" w:eastAsiaTheme="minorHAnsi" w:hAnsiTheme="majorHAnsi" w:cstheme="majorHAns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1F7E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571F7E"/>
    <w:rPr>
      <w:b/>
      <w:bCs/>
    </w:rPr>
  </w:style>
  <w:style w:type="character" w:styleId="Nadruk">
    <w:name w:val="Emphasis"/>
    <w:uiPriority w:val="20"/>
    <w:qFormat/>
    <w:rsid w:val="00571F7E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571F7E"/>
    <w:rPr>
      <w:rFonts w:asciiTheme="majorHAnsi" w:eastAsiaTheme="minorHAnsi" w:hAnsiTheme="majorHAnsi" w:cstheme="majorHAnsi"/>
      <w:sz w:val="24"/>
      <w:szCs w:val="24"/>
      <w:lang w:eastAsia="en-US" w:bidi="en-US"/>
    </w:rPr>
  </w:style>
  <w:style w:type="paragraph" w:styleId="Lijstalinea">
    <w:name w:val="List Paragraph"/>
    <w:basedOn w:val="Standaard"/>
    <w:uiPriority w:val="34"/>
    <w:qFormat/>
    <w:rsid w:val="00571F7E"/>
    <w:pPr>
      <w:spacing w:after="200" w:line="276" w:lineRule="auto"/>
      <w:ind w:left="720"/>
      <w:contextualSpacing/>
    </w:pPr>
    <w:rPr>
      <w:rFonts w:asciiTheme="majorHAnsi" w:eastAsiaTheme="minorHAnsi" w:hAnsiTheme="majorHAnsi" w:cstheme="majorHAnsi"/>
      <w:sz w:val="24"/>
      <w:szCs w:val="24"/>
      <w:lang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571F7E"/>
    <w:pPr>
      <w:spacing w:after="200" w:line="276" w:lineRule="auto"/>
    </w:pPr>
    <w:rPr>
      <w:rFonts w:asciiTheme="majorHAnsi" w:eastAsiaTheme="minorHAnsi" w:hAnsiTheme="majorHAnsi" w:cstheme="majorHAnsi"/>
      <w:i/>
      <w:iCs/>
      <w:sz w:val="24"/>
      <w:szCs w:val="24"/>
      <w:lang w:val="en-US"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571F7E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71F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HAnsi"/>
      <w:i/>
      <w:iCs/>
      <w:sz w:val="24"/>
      <w:szCs w:val="24"/>
      <w:lang w:val="en-US"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71F7E"/>
    <w:rPr>
      <w:i/>
      <w:iCs/>
    </w:rPr>
  </w:style>
  <w:style w:type="character" w:styleId="Subtielebenadrukking">
    <w:name w:val="Subtle Emphasis"/>
    <w:uiPriority w:val="19"/>
    <w:qFormat/>
    <w:rsid w:val="00571F7E"/>
    <w:rPr>
      <w:i/>
      <w:iCs/>
    </w:rPr>
  </w:style>
  <w:style w:type="character" w:styleId="Intensievebenadrukking">
    <w:name w:val="Intense Emphasis"/>
    <w:uiPriority w:val="21"/>
    <w:qFormat/>
    <w:rsid w:val="00571F7E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571F7E"/>
    <w:rPr>
      <w:smallCaps/>
    </w:rPr>
  </w:style>
  <w:style w:type="character" w:styleId="Intensieveverwijzing">
    <w:name w:val="Intense Reference"/>
    <w:uiPriority w:val="32"/>
    <w:qFormat/>
    <w:rsid w:val="00571F7E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571F7E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1F7E"/>
    <w:pPr>
      <w:outlineLvl w:val="9"/>
    </w:pPr>
    <w:rPr>
      <w:lang w:val="nl-NL"/>
    </w:rPr>
  </w:style>
  <w:style w:type="paragraph" w:customStyle="1" w:styleId="tekst-Latijn">
    <w:name w:val="tekst-Latijn"/>
    <w:basedOn w:val="Standaard"/>
    <w:rsid w:val="004D183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Normaalweb">
    <w:name w:val="Normal (Web)"/>
    <w:basedOn w:val="Standaard"/>
    <w:rsid w:val="009F50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">
    <w:name w:val="List"/>
    <w:basedOn w:val="Standaard"/>
    <w:rsid w:val="000659D9"/>
    <w:pPr>
      <w:autoSpaceDE w:val="0"/>
      <w:autoSpaceDN w:val="0"/>
      <w:adjustRightInd w:val="0"/>
      <w:ind w:left="283" w:hanging="283"/>
    </w:pPr>
    <w:rPr>
      <w:rFonts w:ascii="Times New Roman Standaard" w:hAnsi="Times New Roman Standaar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1887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frieda</dc:creator>
  <cp:lastModifiedBy>Marc de Hoon</cp:lastModifiedBy>
  <cp:revision>3</cp:revision>
  <dcterms:created xsi:type="dcterms:W3CDTF">2015-01-10T13:36:00Z</dcterms:created>
  <dcterms:modified xsi:type="dcterms:W3CDTF">2015-01-10T13:41:00Z</dcterms:modified>
</cp:coreProperties>
</file>