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CB" w:rsidRDefault="003D1BCB" w:rsidP="00F830F5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Afbeeldingen</w:t>
      </w:r>
      <w:r w:rsidR="0089750F" w:rsidRPr="0089750F">
        <w:rPr>
          <w:b/>
          <w:sz w:val="24"/>
          <w:szCs w:val="24"/>
        </w:rPr>
        <w:t xml:space="preserve"> – 6 </w:t>
      </w:r>
      <w:proofErr w:type="spellStart"/>
      <w:r w:rsidR="0089750F" w:rsidRPr="0089750F">
        <w:rPr>
          <w:b/>
          <w:sz w:val="24"/>
          <w:szCs w:val="24"/>
        </w:rPr>
        <w:t>pt</w:t>
      </w:r>
      <w:proofErr w:type="spellEnd"/>
    </w:p>
    <w:p w:rsidR="003D1BCB" w:rsidRDefault="003D1BCB" w:rsidP="00F830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9A0F90">
        <w:rPr>
          <w:sz w:val="24"/>
          <w:szCs w:val="24"/>
        </w:rPr>
        <w:t xml:space="preserve"> </w:t>
      </w:r>
      <w:r w:rsidR="009A0F90" w:rsidRPr="009A0F90">
        <w:rPr>
          <w:sz w:val="20"/>
          <w:szCs w:val="24"/>
        </w:rPr>
        <w:t>[3]</w:t>
      </w:r>
      <w:r>
        <w:rPr>
          <w:sz w:val="24"/>
          <w:szCs w:val="24"/>
        </w:rPr>
        <w:tab/>
      </w:r>
      <w:r w:rsidR="00BC299A">
        <w:rPr>
          <w:sz w:val="24"/>
          <w:szCs w:val="24"/>
        </w:rPr>
        <w:t xml:space="preserve">Je ziet in de linker kolom 3 boeken/boektitels van Ovidius, met ernaast de nummers 1, 2 en 3. </w:t>
      </w:r>
      <w:r w:rsidR="001967BD">
        <w:rPr>
          <w:sz w:val="24"/>
          <w:szCs w:val="24"/>
        </w:rPr>
        <w:t xml:space="preserve">Wat is de </w:t>
      </w:r>
      <w:r w:rsidR="00BC299A">
        <w:rPr>
          <w:sz w:val="24"/>
          <w:szCs w:val="24"/>
        </w:rPr>
        <w:tab/>
      </w:r>
      <w:r w:rsidR="001967BD">
        <w:rPr>
          <w:sz w:val="24"/>
          <w:szCs w:val="24"/>
        </w:rPr>
        <w:t>juiste volgorde van verschijnen? Zet de nummers bij de boeken in de chronologisch juiste volgorde.</w:t>
      </w:r>
    </w:p>
    <w:p w:rsidR="007F0946" w:rsidRDefault="007F0946" w:rsidP="00F830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7F0946">
        <w:rPr>
          <w:color w:val="FF0000"/>
          <w:sz w:val="20"/>
          <w:szCs w:val="24"/>
        </w:rPr>
        <w:t>2 - 3 - 1</w:t>
      </w:r>
    </w:p>
    <w:p w:rsidR="00695D55" w:rsidRDefault="00695D55" w:rsidP="00F830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9A0F90">
        <w:rPr>
          <w:sz w:val="24"/>
          <w:szCs w:val="24"/>
        </w:rPr>
        <w:t xml:space="preserve"> </w:t>
      </w:r>
      <w:r w:rsidR="009A0F90" w:rsidRPr="009A0F90">
        <w:rPr>
          <w:sz w:val="20"/>
          <w:szCs w:val="24"/>
        </w:rPr>
        <w:t>[3]</w:t>
      </w:r>
      <w:r>
        <w:rPr>
          <w:sz w:val="24"/>
          <w:szCs w:val="24"/>
        </w:rPr>
        <w:tab/>
      </w:r>
      <w:r w:rsidR="00BC299A">
        <w:rPr>
          <w:sz w:val="24"/>
          <w:szCs w:val="24"/>
        </w:rPr>
        <w:t xml:space="preserve">In de rechter kolom zie je drie afbeelding die met de drie werken uit de linker kolom te maken hebben. </w:t>
      </w:r>
      <w:r w:rsidR="00BC299A">
        <w:rPr>
          <w:sz w:val="24"/>
          <w:szCs w:val="24"/>
        </w:rPr>
        <w:tab/>
        <w:t xml:space="preserve">Er staan letters A, B en C bij. Maak de juiste combinaties tussen boeken en afbeeldingen door de cijfers </w:t>
      </w:r>
      <w:r w:rsidR="00BC299A">
        <w:rPr>
          <w:sz w:val="24"/>
          <w:szCs w:val="24"/>
        </w:rPr>
        <w:tab/>
        <w:t>en de daarbij behorende letters op je blaadje over te nemen.</w:t>
      </w:r>
      <w:r w:rsidR="007F0946">
        <w:rPr>
          <w:sz w:val="24"/>
          <w:szCs w:val="24"/>
        </w:rPr>
        <w:t xml:space="preserve"> </w:t>
      </w:r>
      <w:r w:rsidR="007F0946" w:rsidRPr="007F0946">
        <w:rPr>
          <w:color w:val="FF0000"/>
          <w:sz w:val="20"/>
          <w:szCs w:val="24"/>
        </w:rPr>
        <w:t>A – 3, C – 2, B – 1</w:t>
      </w:r>
    </w:p>
    <w:p w:rsidR="00285D5F" w:rsidRPr="004A3716" w:rsidRDefault="00285D5F" w:rsidP="00F830F5">
      <w:pPr>
        <w:spacing w:after="0" w:line="360" w:lineRule="auto"/>
        <w:rPr>
          <w:b/>
          <w:sz w:val="24"/>
          <w:szCs w:val="24"/>
        </w:rPr>
      </w:pPr>
      <w:r w:rsidRPr="004A3716">
        <w:rPr>
          <w:b/>
          <w:sz w:val="24"/>
          <w:szCs w:val="24"/>
          <w:u w:val="single"/>
        </w:rPr>
        <w:t>Achtergronden</w:t>
      </w:r>
      <w:r w:rsidR="0089750F" w:rsidRPr="0089750F">
        <w:rPr>
          <w:b/>
          <w:sz w:val="24"/>
          <w:szCs w:val="24"/>
        </w:rPr>
        <w:t xml:space="preserve"> – 4 </w:t>
      </w:r>
      <w:proofErr w:type="spellStart"/>
      <w:r w:rsidR="0089750F" w:rsidRPr="0089750F">
        <w:rPr>
          <w:b/>
          <w:sz w:val="24"/>
          <w:szCs w:val="24"/>
        </w:rPr>
        <w:t>pt</w:t>
      </w:r>
      <w:proofErr w:type="spellEnd"/>
    </w:p>
    <w:p w:rsidR="00B80BCF" w:rsidRDefault="009A0F90" w:rsidP="00F830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5A3B2E">
        <w:rPr>
          <w:sz w:val="24"/>
          <w:szCs w:val="24"/>
        </w:rPr>
        <w:t xml:space="preserve"> </w:t>
      </w:r>
      <w:r w:rsidR="005A3B2E" w:rsidRPr="008332C5">
        <w:rPr>
          <w:sz w:val="20"/>
          <w:szCs w:val="24"/>
        </w:rPr>
        <w:t>[1]</w:t>
      </w:r>
      <w:r w:rsidR="00DB7D3B">
        <w:rPr>
          <w:sz w:val="24"/>
          <w:szCs w:val="24"/>
        </w:rPr>
        <w:tab/>
        <w:t xml:space="preserve">Wat </w:t>
      </w:r>
      <w:r w:rsidR="00E674CA">
        <w:rPr>
          <w:sz w:val="24"/>
          <w:szCs w:val="24"/>
        </w:rPr>
        <w:t xml:space="preserve">wordt verstaan onder </w:t>
      </w:r>
      <w:proofErr w:type="spellStart"/>
      <w:r w:rsidR="00E674CA" w:rsidRPr="00E674CA">
        <w:rPr>
          <w:b/>
          <w:sz w:val="24"/>
          <w:szCs w:val="24"/>
        </w:rPr>
        <w:t>carmen</w:t>
      </w:r>
      <w:proofErr w:type="spellEnd"/>
      <w:r w:rsidR="00E674CA" w:rsidRPr="00E674CA">
        <w:rPr>
          <w:b/>
          <w:sz w:val="24"/>
          <w:szCs w:val="24"/>
        </w:rPr>
        <w:t xml:space="preserve"> et error</w:t>
      </w:r>
      <w:r w:rsidR="00DB7D3B">
        <w:rPr>
          <w:sz w:val="24"/>
          <w:szCs w:val="24"/>
        </w:rPr>
        <w:t>? Kies het beste antwoord:</w:t>
      </w:r>
    </w:p>
    <w:p w:rsidR="00DB7D3B" w:rsidRDefault="00DB7D3B" w:rsidP="00F830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A. </w:t>
      </w:r>
      <w:r w:rsidR="00C413E2">
        <w:rPr>
          <w:sz w:val="24"/>
          <w:szCs w:val="24"/>
        </w:rPr>
        <w:t xml:space="preserve">Augustus kon het zingen van </w:t>
      </w:r>
      <w:r w:rsidR="009A0F90">
        <w:rPr>
          <w:sz w:val="24"/>
          <w:szCs w:val="24"/>
        </w:rPr>
        <w:t>Ovidius niet verdragen en beging</w:t>
      </w:r>
      <w:r w:rsidR="00C413E2">
        <w:rPr>
          <w:sz w:val="24"/>
          <w:szCs w:val="24"/>
        </w:rPr>
        <w:t xml:space="preserve"> daarmee een vergissing</w:t>
      </w:r>
    </w:p>
    <w:p w:rsidR="00DB7D3B" w:rsidRDefault="00DB7D3B" w:rsidP="00F830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B. </w:t>
      </w:r>
      <w:r w:rsidR="00C413E2">
        <w:rPr>
          <w:sz w:val="24"/>
          <w:szCs w:val="24"/>
        </w:rPr>
        <w:t>Ovidius had door obscene taal Augustus in de war gebracht, zodat die verdwaalde in het bos</w:t>
      </w:r>
    </w:p>
    <w:p w:rsidR="00DB7D3B" w:rsidRDefault="00DB7D3B" w:rsidP="00F830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C. </w:t>
      </w:r>
      <w:r w:rsidR="00C413E2">
        <w:rPr>
          <w:sz w:val="24"/>
          <w:szCs w:val="24"/>
        </w:rPr>
        <w:t>om te kunnen worden verbannen had Ovidius de keizer beledigd, die daarmee zijn fout goed</w:t>
      </w:r>
      <w:r w:rsidR="00F95E82">
        <w:rPr>
          <w:sz w:val="24"/>
          <w:szCs w:val="24"/>
        </w:rPr>
        <w:t xml:space="preserve"> </w:t>
      </w:r>
      <w:r w:rsidR="00C413E2">
        <w:rPr>
          <w:sz w:val="24"/>
          <w:szCs w:val="24"/>
        </w:rPr>
        <w:t>maakte</w:t>
      </w:r>
    </w:p>
    <w:p w:rsidR="00DB7D3B" w:rsidRDefault="00DB7D3B" w:rsidP="00F830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7F0946">
        <w:rPr>
          <w:sz w:val="24"/>
          <w:szCs w:val="24"/>
          <w:highlight w:val="green"/>
        </w:rPr>
        <w:t>D.</w:t>
      </w:r>
      <w:r>
        <w:rPr>
          <w:sz w:val="24"/>
          <w:szCs w:val="24"/>
        </w:rPr>
        <w:t xml:space="preserve"> </w:t>
      </w:r>
      <w:r w:rsidR="00C413E2">
        <w:rPr>
          <w:sz w:val="24"/>
          <w:szCs w:val="24"/>
        </w:rPr>
        <w:t>Ovidius hield zich niet aan de normen en ging net als Augustus zelf ook wel over de schreef</w:t>
      </w:r>
    </w:p>
    <w:p w:rsidR="00DB7D3B" w:rsidRDefault="009A0F90" w:rsidP="00F830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5A3B2E">
        <w:rPr>
          <w:sz w:val="24"/>
          <w:szCs w:val="24"/>
        </w:rPr>
        <w:t xml:space="preserve"> </w:t>
      </w:r>
      <w:r w:rsidR="005A3B2E" w:rsidRPr="0008649B">
        <w:rPr>
          <w:sz w:val="20"/>
          <w:szCs w:val="24"/>
        </w:rPr>
        <w:t>[1]</w:t>
      </w:r>
      <w:r w:rsidR="00DB7D3B">
        <w:rPr>
          <w:sz w:val="24"/>
          <w:szCs w:val="24"/>
        </w:rPr>
        <w:tab/>
      </w:r>
      <w:r w:rsidR="00E674CA">
        <w:rPr>
          <w:sz w:val="24"/>
          <w:szCs w:val="24"/>
        </w:rPr>
        <w:t xml:space="preserve">Pax </w:t>
      </w:r>
      <w:proofErr w:type="spellStart"/>
      <w:r w:rsidR="00E674CA">
        <w:rPr>
          <w:sz w:val="24"/>
          <w:szCs w:val="24"/>
        </w:rPr>
        <w:t>Augusta</w:t>
      </w:r>
      <w:proofErr w:type="spellEnd"/>
      <w:r w:rsidR="00DB7D3B">
        <w:rPr>
          <w:sz w:val="24"/>
          <w:szCs w:val="24"/>
        </w:rPr>
        <w:t>: wat is waar? Kies het beste antwoord:</w:t>
      </w:r>
    </w:p>
    <w:p w:rsidR="00DB7D3B" w:rsidRDefault="00DB7D3B" w:rsidP="00F830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7F0946">
        <w:rPr>
          <w:sz w:val="24"/>
          <w:szCs w:val="24"/>
          <w:highlight w:val="green"/>
        </w:rPr>
        <w:t>A.</w:t>
      </w:r>
      <w:r>
        <w:rPr>
          <w:sz w:val="24"/>
          <w:szCs w:val="24"/>
        </w:rPr>
        <w:t xml:space="preserve"> </w:t>
      </w:r>
      <w:r w:rsidR="00443062">
        <w:rPr>
          <w:sz w:val="24"/>
          <w:szCs w:val="24"/>
        </w:rPr>
        <w:t xml:space="preserve">pax </w:t>
      </w:r>
      <w:proofErr w:type="spellStart"/>
      <w:r w:rsidR="00443062">
        <w:rPr>
          <w:sz w:val="24"/>
          <w:szCs w:val="24"/>
        </w:rPr>
        <w:t>Augusta</w:t>
      </w:r>
      <w:proofErr w:type="spellEnd"/>
      <w:r w:rsidR="00443062">
        <w:rPr>
          <w:sz w:val="24"/>
          <w:szCs w:val="24"/>
        </w:rPr>
        <w:t xml:space="preserve"> omvat</w:t>
      </w:r>
      <w:r w:rsidR="009A0F90">
        <w:rPr>
          <w:sz w:val="24"/>
          <w:szCs w:val="24"/>
        </w:rPr>
        <w:t>te</w:t>
      </w:r>
      <w:r w:rsidR="00443062">
        <w:rPr>
          <w:sz w:val="24"/>
          <w:szCs w:val="24"/>
        </w:rPr>
        <w:t xml:space="preserve"> naast vrede in het rijk ook herstel</w:t>
      </w:r>
      <w:r w:rsidR="009A0F90">
        <w:rPr>
          <w:sz w:val="24"/>
          <w:szCs w:val="24"/>
        </w:rPr>
        <w:t xml:space="preserve"> van fatsoen en een </w:t>
      </w:r>
      <w:r w:rsidR="00443062">
        <w:rPr>
          <w:sz w:val="24"/>
          <w:szCs w:val="24"/>
        </w:rPr>
        <w:t>bouwprogramma</w:t>
      </w:r>
    </w:p>
    <w:p w:rsidR="00DB7D3B" w:rsidRDefault="00DB7D3B" w:rsidP="00F830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B. </w:t>
      </w:r>
      <w:r w:rsidR="00443062">
        <w:rPr>
          <w:sz w:val="24"/>
          <w:szCs w:val="24"/>
        </w:rPr>
        <w:t xml:space="preserve">pax </w:t>
      </w:r>
      <w:proofErr w:type="spellStart"/>
      <w:r w:rsidR="00443062">
        <w:rPr>
          <w:sz w:val="24"/>
          <w:szCs w:val="24"/>
        </w:rPr>
        <w:t>Augusta</w:t>
      </w:r>
      <w:proofErr w:type="spellEnd"/>
      <w:r w:rsidR="00443062">
        <w:rPr>
          <w:sz w:val="24"/>
          <w:szCs w:val="24"/>
        </w:rPr>
        <w:t xml:space="preserve"> betekende het einde van de keizertijd</w:t>
      </w:r>
      <w:r w:rsidR="009A0F90">
        <w:rPr>
          <w:sz w:val="24"/>
          <w:szCs w:val="24"/>
        </w:rPr>
        <w:t xml:space="preserve"> en het begin van de republiek</w:t>
      </w:r>
    </w:p>
    <w:p w:rsidR="00C33453" w:rsidRDefault="00C33453" w:rsidP="00F830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C. </w:t>
      </w:r>
      <w:r w:rsidR="00443062">
        <w:rPr>
          <w:sz w:val="24"/>
          <w:szCs w:val="24"/>
        </w:rPr>
        <w:t xml:space="preserve">pax </w:t>
      </w:r>
      <w:proofErr w:type="spellStart"/>
      <w:r w:rsidR="00443062">
        <w:rPr>
          <w:sz w:val="24"/>
          <w:szCs w:val="24"/>
        </w:rPr>
        <w:t>Augusta</w:t>
      </w:r>
      <w:proofErr w:type="spellEnd"/>
      <w:r w:rsidR="00443062">
        <w:rPr>
          <w:sz w:val="24"/>
          <w:szCs w:val="24"/>
        </w:rPr>
        <w:t xml:space="preserve"> </w:t>
      </w:r>
      <w:r w:rsidR="009A0F90">
        <w:rPr>
          <w:sz w:val="24"/>
          <w:szCs w:val="24"/>
        </w:rPr>
        <w:t>duidde de vrede aan in Italië, maar nog niet in de rest van het rijk</w:t>
      </w:r>
    </w:p>
    <w:p w:rsidR="00C33453" w:rsidRDefault="00C33453" w:rsidP="00F830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D. </w:t>
      </w:r>
      <w:r w:rsidR="009A0F90">
        <w:rPr>
          <w:sz w:val="24"/>
          <w:szCs w:val="24"/>
        </w:rPr>
        <w:t xml:space="preserve">pax </w:t>
      </w:r>
      <w:proofErr w:type="spellStart"/>
      <w:r w:rsidR="009A0F90">
        <w:rPr>
          <w:sz w:val="24"/>
          <w:szCs w:val="24"/>
        </w:rPr>
        <w:t>Augusta</w:t>
      </w:r>
      <w:proofErr w:type="spellEnd"/>
      <w:r w:rsidR="009A0F90">
        <w:rPr>
          <w:sz w:val="24"/>
          <w:szCs w:val="24"/>
        </w:rPr>
        <w:t xml:space="preserve"> betekende het begin van de regering van Augustus</w:t>
      </w:r>
    </w:p>
    <w:p w:rsidR="00CB7E71" w:rsidRDefault="009A0F90" w:rsidP="00F830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5A3B2E">
        <w:rPr>
          <w:sz w:val="24"/>
          <w:szCs w:val="24"/>
        </w:rPr>
        <w:t xml:space="preserve"> </w:t>
      </w:r>
      <w:r w:rsidR="005A3B2E" w:rsidRPr="0008649B">
        <w:rPr>
          <w:sz w:val="20"/>
          <w:szCs w:val="24"/>
        </w:rPr>
        <w:t>[1]</w:t>
      </w:r>
      <w:r w:rsidR="00CB7E71">
        <w:rPr>
          <w:sz w:val="24"/>
          <w:szCs w:val="24"/>
        </w:rPr>
        <w:tab/>
        <w:t>Welke uitspraak over</w:t>
      </w:r>
      <w:r w:rsidR="00B46457">
        <w:rPr>
          <w:sz w:val="24"/>
          <w:szCs w:val="24"/>
        </w:rPr>
        <w:t xml:space="preserve"> de</w:t>
      </w:r>
      <w:r w:rsidR="00E674CA">
        <w:rPr>
          <w:sz w:val="24"/>
          <w:szCs w:val="24"/>
        </w:rPr>
        <w:t xml:space="preserve"> verbanning</w:t>
      </w:r>
      <w:r w:rsidR="00B46457">
        <w:rPr>
          <w:sz w:val="24"/>
          <w:szCs w:val="24"/>
        </w:rPr>
        <w:t xml:space="preserve"> van Ovidius is</w:t>
      </w:r>
      <w:r w:rsidR="00CB7E71">
        <w:rPr>
          <w:sz w:val="24"/>
          <w:szCs w:val="24"/>
        </w:rPr>
        <w:t xml:space="preserve"> NIET waar? Kies het juiste antwoord:</w:t>
      </w:r>
    </w:p>
    <w:p w:rsidR="00CB7E71" w:rsidRDefault="00CB7E71" w:rsidP="00F830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A. </w:t>
      </w:r>
      <w:r w:rsidR="009A0F90">
        <w:rPr>
          <w:sz w:val="24"/>
          <w:szCs w:val="24"/>
        </w:rPr>
        <w:t xml:space="preserve">de Ars </w:t>
      </w:r>
      <w:proofErr w:type="spellStart"/>
      <w:r w:rsidR="009A0F90">
        <w:rPr>
          <w:sz w:val="24"/>
          <w:szCs w:val="24"/>
        </w:rPr>
        <w:t>Amatoria</w:t>
      </w:r>
      <w:proofErr w:type="spellEnd"/>
      <w:r w:rsidR="009A0F90">
        <w:rPr>
          <w:sz w:val="24"/>
          <w:szCs w:val="24"/>
        </w:rPr>
        <w:t xml:space="preserve"> schoot bij Augustus in het verkeerde keelgat</w:t>
      </w:r>
    </w:p>
    <w:p w:rsidR="00CB7E71" w:rsidRDefault="00CB7E71" w:rsidP="00F830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7F0946">
        <w:rPr>
          <w:sz w:val="24"/>
          <w:szCs w:val="24"/>
          <w:highlight w:val="green"/>
        </w:rPr>
        <w:t>B.</w:t>
      </w:r>
      <w:r>
        <w:rPr>
          <w:sz w:val="24"/>
          <w:szCs w:val="24"/>
        </w:rPr>
        <w:t xml:space="preserve"> </w:t>
      </w:r>
      <w:r w:rsidR="009A0F90">
        <w:rPr>
          <w:sz w:val="24"/>
          <w:szCs w:val="24"/>
        </w:rPr>
        <w:t xml:space="preserve">Ovidius' vrouw mocht hem in </w:t>
      </w:r>
      <w:proofErr w:type="spellStart"/>
      <w:r w:rsidR="009A0F90">
        <w:rPr>
          <w:sz w:val="24"/>
          <w:szCs w:val="24"/>
        </w:rPr>
        <w:t>Tomi</w:t>
      </w:r>
      <w:proofErr w:type="spellEnd"/>
      <w:r w:rsidR="009A0F90">
        <w:rPr>
          <w:sz w:val="24"/>
          <w:szCs w:val="24"/>
        </w:rPr>
        <w:t xml:space="preserve"> gezelschap houden</w:t>
      </w:r>
    </w:p>
    <w:p w:rsidR="00CB7E71" w:rsidRDefault="00CB7E71" w:rsidP="00F830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C. </w:t>
      </w:r>
      <w:r w:rsidR="009A0F90">
        <w:rPr>
          <w:sz w:val="24"/>
          <w:szCs w:val="24"/>
        </w:rPr>
        <w:t>de verbanning van Ovidius kwam voor hem onverwacht</w:t>
      </w:r>
    </w:p>
    <w:p w:rsidR="00B46457" w:rsidRDefault="00B46457" w:rsidP="00F830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D. </w:t>
      </w:r>
      <w:r w:rsidR="009A0F90">
        <w:rPr>
          <w:sz w:val="24"/>
          <w:szCs w:val="24"/>
        </w:rPr>
        <w:t>de verbanning van Ovidius kan een verzinsel zijn</w:t>
      </w:r>
    </w:p>
    <w:p w:rsidR="00D465B7" w:rsidRDefault="009A0F90" w:rsidP="00F830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5A3B2E">
        <w:rPr>
          <w:sz w:val="24"/>
          <w:szCs w:val="24"/>
        </w:rPr>
        <w:t xml:space="preserve"> </w:t>
      </w:r>
      <w:r w:rsidR="005A3B2E" w:rsidRPr="0008649B">
        <w:rPr>
          <w:sz w:val="20"/>
          <w:szCs w:val="24"/>
        </w:rPr>
        <w:t>[1]</w:t>
      </w:r>
      <w:r w:rsidR="00D465B7">
        <w:rPr>
          <w:sz w:val="24"/>
          <w:szCs w:val="24"/>
        </w:rPr>
        <w:tab/>
      </w:r>
      <w:r>
        <w:rPr>
          <w:sz w:val="24"/>
          <w:szCs w:val="24"/>
        </w:rPr>
        <w:t xml:space="preserve">Welke opvallende eigenschap hebben de </w:t>
      </w:r>
      <w:proofErr w:type="spellStart"/>
      <w:r>
        <w:rPr>
          <w:sz w:val="24"/>
          <w:szCs w:val="24"/>
        </w:rPr>
        <w:t>Fasti</w:t>
      </w:r>
      <w:proofErr w:type="spellEnd"/>
      <w:r>
        <w:rPr>
          <w:sz w:val="24"/>
          <w:szCs w:val="24"/>
        </w:rPr>
        <w:t xml:space="preserve"> gemeenschappelijk met de </w:t>
      </w:r>
      <w:proofErr w:type="spellStart"/>
      <w:r>
        <w:rPr>
          <w:sz w:val="24"/>
          <w:szCs w:val="24"/>
        </w:rPr>
        <w:t>Metamorphoses</w:t>
      </w:r>
      <w:proofErr w:type="spellEnd"/>
      <w:r>
        <w:rPr>
          <w:sz w:val="24"/>
          <w:szCs w:val="24"/>
        </w:rPr>
        <w:t>?</w:t>
      </w:r>
    </w:p>
    <w:p w:rsidR="007F0946" w:rsidRPr="007F0946" w:rsidRDefault="007F0946" w:rsidP="00F830F5">
      <w:pPr>
        <w:spacing w:after="0" w:line="360" w:lineRule="auto"/>
        <w:rPr>
          <w:sz w:val="18"/>
          <w:szCs w:val="18"/>
        </w:rPr>
      </w:pPr>
      <w:r>
        <w:rPr>
          <w:sz w:val="24"/>
          <w:szCs w:val="24"/>
        </w:rPr>
        <w:tab/>
      </w:r>
      <w:r w:rsidRPr="007F0946">
        <w:rPr>
          <w:color w:val="FF0000"/>
          <w:sz w:val="20"/>
          <w:szCs w:val="18"/>
        </w:rPr>
        <w:t xml:space="preserve">in allebei duidelijk </w:t>
      </w:r>
      <w:proofErr w:type="spellStart"/>
      <w:r w:rsidRPr="007F0946">
        <w:rPr>
          <w:color w:val="FF0000"/>
          <w:sz w:val="20"/>
          <w:szCs w:val="18"/>
        </w:rPr>
        <w:t>aetiologische</w:t>
      </w:r>
      <w:proofErr w:type="spellEnd"/>
      <w:r w:rsidRPr="007F0946">
        <w:rPr>
          <w:color w:val="FF0000"/>
          <w:sz w:val="20"/>
          <w:szCs w:val="18"/>
        </w:rPr>
        <w:t xml:space="preserve"> motieven</w:t>
      </w:r>
      <w:bookmarkStart w:id="0" w:name="_GoBack"/>
      <w:bookmarkEnd w:id="0"/>
    </w:p>
    <w:p w:rsidR="00D465B7" w:rsidRPr="00D465B7" w:rsidRDefault="00D465B7" w:rsidP="00D465B7">
      <w:pPr>
        <w:spacing w:after="0" w:line="360" w:lineRule="auto"/>
        <w:rPr>
          <w:b/>
          <w:sz w:val="24"/>
          <w:szCs w:val="24"/>
        </w:rPr>
      </w:pPr>
      <w:r w:rsidRPr="00D465B7">
        <w:rPr>
          <w:b/>
          <w:sz w:val="24"/>
          <w:szCs w:val="24"/>
        </w:rPr>
        <w:t xml:space="preserve">Tekst 1 (Met. </w:t>
      </w:r>
      <w:r w:rsidR="0041222F">
        <w:rPr>
          <w:b/>
          <w:sz w:val="24"/>
          <w:szCs w:val="24"/>
        </w:rPr>
        <w:t>I</w:t>
      </w:r>
      <w:r w:rsidRPr="00D465B7">
        <w:rPr>
          <w:b/>
          <w:sz w:val="24"/>
          <w:szCs w:val="24"/>
        </w:rPr>
        <w:t xml:space="preserve">I, </w:t>
      </w:r>
      <w:r w:rsidR="0041222F">
        <w:rPr>
          <w:b/>
          <w:sz w:val="24"/>
          <w:szCs w:val="24"/>
        </w:rPr>
        <w:t xml:space="preserve">304 </w:t>
      </w:r>
      <w:r w:rsidRPr="00D465B7">
        <w:rPr>
          <w:b/>
          <w:sz w:val="24"/>
          <w:szCs w:val="24"/>
        </w:rPr>
        <w:t>-</w:t>
      </w:r>
      <w:r w:rsidR="0041222F">
        <w:rPr>
          <w:b/>
          <w:sz w:val="24"/>
          <w:szCs w:val="24"/>
        </w:rPr>
        <w:t xml:space="preserve"> 322</w:t>
      </w:r>
      <w:r w:rsidRPr="00D465B7">
        <w:rPr>
          <w:b/>
          <w:sz w:val="24"/>
          <w:szCs w:val="24"/>
        </w:rPr>
        <w:t>)</w:t>
      </w:r>
      <w:r w:rsidR="0089750F">
        <w:rPr>
          <w:b/>
          <w:sz w:val="24"/>
          <w:szCs w:val="24"/>
        </w:rPr>
        <w:t xml:space="preserve"> – 9 </w:t>
      </w:r>
      <w:proofErr w:type="spellStart"/>
      <w:r w:rsidR="0089750F">
        <w:rPr>
          <w:b/>
          <w:sz w:val="24"/>
          <w:szCs w:val="24"/>
        </w:rPr>
        <w:t>pt</w:t>
      </w:r>
      <w:proofErr w:type="spellEnd"/>
    </w:p>
    <w:p w:rsidR="00D465B7" w:rsidRDefault="0041222F" w:rsidP="00F830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285D5F">
        <w:rPr>
          <w:sz w:val="24"/>
          <w:szCs w:val="24"/>
        </w:rPr>
        <w:tab/>
      </w:r>
      <w:r>
        <w:rPr>
          <w:sz w:val="24"/>
          <w:szCs w:val="24"/>
        </w:rPr>
        <w:t xml:space="preserve">Verzen 304-306: </w:t>
      </w:r>
      <w:r w:rsidR="00D465B7">
        <w:rPr>
          <w:sz w:val="24"/>
          <w:szCs w:val="24"/>
        </w:rPr>
        <w:t xml:space="preserve">Mw. </w:t>
      </w:r>
      <w:proofErr w:type="spellStart"/>
      <w:r w:rsidR="00D465B7">
        <w:rPr>
          <w:sz w:val="24"/>
          <w:szCs w:val="24"/>
        </w:rPr>
        <w:t>D'Hane</w:t>
      </w:r>
      <w:proofErr w:type="spellEnd"/>
      <w:r w:rsidR="00D465B7">
        <w:rPr>
          <w:sz w:val="24"/>
          <w:szCs w:val="24"/>
        </w:rPr>
        <w:t>-Scheltema vertaalt deze passage als volgt:</w:t>
      </w:r>
    </w:p>
    <w:p w:rsidR="00D465B7" w:rsidRDefault="00D465B7" w:rsidP="0041222F">
      <w:pPr>
        <w:spacing w:after="0" w:line="36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41222F">
        <w:rPr>
          <w:i/>
          <w:sz w:val="24"/>
          <w:szCs w:val="24"/>
        </w:rPr>
        <w:t>De grote Jupiter bezwoer de goden, en vooral</w:t>
      </w:r>
    </w:p>
    <w:p w:rsidR="0041222F" w:rsidRPr="00D465B7" w:rsidRDefault="0041222F" w:rsidP="0041222F">
      <w:p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de godheid die zijn wagen had gegeven, dat nu alles</w:t>
      </w:r>
    </w:p>
    <w:p w:rsidR="00D465B7" w:rsidRPr="00D465B7" w:rsidRDefault="00D465B7" w:rsidP="00F830F5">
      <w:pPr>
        <w:spacing w:after="0" w:line="360" w:lineRule="auto"/>
        <w:rPr>
          <w:i/>
          <w:sz w:val="24"/>
          <w:szCs w:val="24"/>
        </w:rPr>
      </w:pPr>
      <w:r w:rsidRPr="00D465B7">
        <w:rPr>
          <w:i/>
          <w:sz w:val="24"/>
          <w:szCs w:val="24"/>
        </w:rPr>
        <w:tab/>
      </w:r>
      <w:r w:rsidR="0041222F">
        <w:rPr>
          <w:i/>
          <w:sz w:val="24"/>
          <w:szCs w:val="24"/>
        </w:rPr>
        <w:t>in onheil zou vergaan, als hij niet hielp; …</w:t>
      </w:r>
    </w:p>
    <w:p w:rsidR="00D465B7" w:rsidRDefault="00A65DF3" w:rsidP="00F830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a  </w:t>
      </w:r>
      <w:r w:rsidRPr="0008649B">
        <w:rPr>
          <w:sz w:val="20"/>
          <w:szCs w:val="24"/>
        </w:rPr>
        <w:t>[1]</w:t>
      </w:r>
      <w:r>
        <w:rPr>
          <w:sz w:val="24"/>
          <w:szCs w:val="24"/>
        </w:rPr>
        <w:tab/>
      </w:r>
      <w:r w:rsidR="0041222F">
        <w:rPr>
          <w:sz w:val="24"/>
          <w:szCs w:val="24"/>
        </w:rPr>
        <w:t>Na welk Latijns woord stopt bovenstaande vertaling?</w:t>
      </w:r>
      <w:r w:rsidR="007F0946">
        <w:rPr>
          <w:sz w:val="24"/>
          <w:szCs w:val="24"/>
        </w:rPr>
        <w:t xml:space="preserve"> </w:t>
      </w:r>
      <w:proofErr w:type="spellStart"/>
      <w:r w:rsidR="007F0946" w:rsidRPr="007F0946">
        <w:rPr>
          <w:color w:val="FF0000"/>
          <w:sz w:val="20"/>
          <w:szCs w:val="24"/>
        </w:rPr>
        <w:t>gravi</w:t>
      </w:r>
      <w:proofErr w:type="spellEnd"/>
    </w:p>
    <w:p w:rsidR="00A65DF3" w:rsidRDefault="00A65DF3" w:rsidP="00F830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b  </w:t>
      </w:r>
      <w:r w:rsidRPr="0008649B">
        <w:rPr>
          <w:sz w:val="20"/>
          <w:szCs w:val="24"/>
        </w:rPr>
        <w:t>[1]</w:t>
      </w:r>
      <w:r w:rsidR="0041222F">
        <w:rPr>
          <w:sz w:val="24"/>
          <w:szCs w:val="24"/>
        </w:rPr>
        <w:tab/>
        <w:t xml:space="preserve">Welk Latijns tekstelement heeft de vertaalster weergegeven met </w:t>
      </w:r>
      <w:r w:rsidR="0041222F" w:rsidRPr="0041222F">
        <w:rPr>
          <w:i/>
          <w:sz w:val="24"/>
          <w:szCs w:val="24"/>
        </w:rPr>
        <w:t>"De grote Jupiter"</w:t>
      </w:r>
      <w:r w:rsidR="0041222F">
        <w:rPr>
          <w:sz w:val="24"/>
          <w:szCs w:val="24"/>
        </w:rPr>
        <w:t>?</w:t>
      </w:r>
      <w:r w:rsidR="007F0946">
        <w:rPr>
          <w:sz w:val="24"/>
          <w:szCs w:val="24"/>
        </w:rPr>
        <w:t xml:space="preserve"> </w:t>
      </w:r>
      <w:r w:rsidR="007F0946" w:rsidRPr="007F0946">
        <w:rPr>
          <w:color w:val="FF0000"/>
          <w:sz w:val="20"/>
          <w:szCs w:val="24"/>
        </w:rPr>
        <w:t xml:space="preserve">pater </w:t>
      </w:r>
      <w:proofErr w:type="spellStart"/>
      <w:r w:rsidR="007F0946" w:rsidRPr="007F0946">
        <w:rPr>
          <w:color w:val="FF0000"/>
          <w:sz w:val="20"/>
          <w:szCs w:val="24"/>
        </w:rPr>
        <w:t>omnipotens</w:t>
      </w:r>
      <w:proofErr w:type="spellEnd"/>
    </w:p>
    <w:p w:rsidR="00A65DF3" w:rsidRDefault="00A65DF3" w:rsidP="00F830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c  </w:t>
      </w:r>
      <w:r w:rsidRPr="0008649B">
        <w:rPr>
          <w:sz w:val="20"/>
          <w:szCs w:val="24"/>
        </w:rPr>
        <w:t>[1]</w:t>
      </w:r>
      <w:r>
        <w:rPr>
          <w:sz w:val="24"/>
          <w:szCs w:val="24"/>
        </w:rPr>
        <w:tab/>
      </w:r>
      <w:r w:rsidR="0041222F">
        <w:rPr>
          <w:sz w:val="24"/>
          <w:szCs w:val="24"/>
        </w:rPr>
        <w:t xml:space="preserve">Wie wordt bedoeld met </w:t>
      </w:r>
      <w:r w:rsidR="008C3345" w:rsidRPr="008C3345">
        <w:rPr>
          <w:i/>
          <w:sz w:val="24"/>
          <w:szCs w:val="24"/>
        </w:rPr>
        <w:t>"</w:t>
      </w:r>
      <w:r w:rsidR="0041222F" w:rsidRPr="008C3345">
        <w:rPr>
          <w:i/>
          <w:sz w:val="24"/>
          <w:szCs w:val="24"/>
        </w:rPr>
        <w:t>de godheid</w:t>
      </w:r>
      <w:r w:rsidR="008C3345" w:rsidRPr="008C3345">
        <w:rPr>
          <w:i/>
          <w:sz w:val="24"/>
          <w:szCs w:val="24"/>
        </w:rPr>
        <w:t>"</w:t>
      </w:r>
      <w:r w:rsidR="0041222F">
        <w:rPr>
          <w:sz w:val="24"/>
          <w:szCs w:val="24"/>
        </w:rPr>
        <w:t xml:space="preserve"> (v.305)?</w:t>
      </w:r>
      <w:r w:rsidR="007F0946">
        <w:rPr>
          <w:sz w:val="24"/>
          <w:szCs w:val="24"/>
        </w:rPr>
        <w:t xml:space="preserve"> </w:t>
      </w:r>
      <w:r w:rsidR="007F0946" w:rsidRPr="007F0946">
        <w:rPr>
          <w:color w:val="FF0000"/>
          <w:sz w:val="20"/>
          <w:szCs w:val="24"/>
        </w:rPr>
        <w:t>Sol / de Zon</w:t>
      </w:r>
    </w:p>
    <w:p w:rsidR="00A65DF3" w:rsidRDefault="00A65DF3" w:rsidP="00F830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d </w:t>
      </w:r>
      <w:r w:rsidR="008C3345">
        <w:rPr>
          <w:sz w:val="24"/>
          <w:szCs w:val="24"/>
        </w:rPr>
        <w:t xml:space="preserve"> </w:t>
      </w:r>
      <w:r w:rsidR="008C3345">
        <w:rPr>
          <w:sz w:val="20"/>
          <w:szCs w:val="24"/>
        </w:rPr>
        <w:t>[2</w:t>
      </w:r>
      <w:r w:rsidRPr="0008649B">
        <w:rPr>
          <w:sz w:val="20"/>
          <w:szCs w:val="24"/>
        </w:rPr>
        <w:t>]</w:t>
      </w:r>
      <w:r w:rsidR="008C3345">
        <w:rPr>
          <w:sz w:val="24"/>
          <w:szCs w:val="24"/>
        </w:rPr>
        <w:tab/>
        <w:t xml:space="preserve">De vertaalster heeft, om de vertaling beter leesbaar te maken, de structuur van de Latijnse tekst in de </w:t>
      </w:r>
      <w:r w:rsidR="008C3345">
        <w:rPr>
          <w:sz w:val="24"/>
          <w:szCs w:val="24"/>
        </w:rPr>
        <w:tab/>
        <w:t>eerste regel veranderd. Wat heeft zij gedaan? Ga bij je antwoord in op het Latijn én op het Nederlands.</w:t>
      </w:r>
    </w:p>
    <w:p w:rsidR="00585E0E" w:rsidRDefault="00585E0E" w:rsidP="00F830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585E0E">
        <w:rPr>
          <w:color w:val="FF0000"/>
          <w:sz w:val="20"/>
          <w:szCs w:val="24"/>
        </w:rPr>
        <w:t>in het Latijn is sprake van een PPP, waardoor meestal een BZ ontstaat; in de Nederlandse vertaling is gekozen voor een HZ</w:t>
      </w:r>
    </w:p>
    <w:p w:rsidR="00D465B7" w:rsidRDefault="00D465B7" w:rsidP="00F830F5">
      <w:pPr>
        <w:spacing w:after="0" w:line="360" w:lineRule="auto"/>
        <w:rPr>
          <w:sz w:val="24"/>
          <w:szCs w:val="24"/>
        </w:rPr>
      </w:pPr>
    </w:p>
    <w:p w:rsidR="008C3345" w:rsidRDefault="008C3345" w:rsidP="00F830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 </w:t>
      </w:r>
      <w:r w:rsidRPr="008C3345">
        <w:rPr>
          <w:sz w:val="20"/>
          <w:szCs w:val="24"/>
        </w:rPr>
        <w:t>[1]</w:t>
      </w:r>
      <w:r>
        <w:rPr>
          <w:sz w:val="24"/>
          <w:szCs w:val="24"/>
        </w:rPr>
        <w:tab/>
        <w:t xml:space="preserve">vv. 309 - 310 </w:t>
      </w:r>
      <w:proofErr w:type="spellStart"/>
      <w:r w:rsidRPr="008C3345">
        <w:rPr>
          <w:b/>
          <w:sz w:val="24"/>
          <w:szCs w:val="24"/>
        </w:rPr>
        <w:t>Sed</w:t>
      </w:r>
      <w:proofErr w:type="spellEnd"/>
      <w:r w:rsidRPr="008C3345">
        <w:rPr>
          <w:b/>
          <w:sz w:val="24"/>
          <w:szCs w:val="24"/>
        </w:rPr>
        <w:t xml:space="preserve"> … </w:t>
      </w:r>
      <w:proofErr w:type="spellStart"/>
      <w:r w:rsidRPr="008C3345">
        <w:rPr>
          <w:b/>
          <w:sz w:val="24"/>
          <w:szCs w:val="24"/>
        </w:rPr>
        <w:t>habuit</w:t>
      </w:r>
      <w:proofErr w:type="spellEnd"/>
      <w:r>
        <w:rPr>
          <w:sz w:val="24"/>
          <w:szCs w:val="24"/>
        </w:rPr>
        <w:t>.</w:t>
      </w:r>
    </w:p>
    <w:p w:rsidR="008C3345" w:rsidRDefault="008C3345" w:rsidP="00F830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Hoe is dat mogelijk? Beantwoord de vraag in het Nederlands.</w:t>
      </w:r>
      <w:r w:rsidR="00585E0E">
        <w:rPr>
          <w:sz w:val="24"/>
          <w:szCs w:val="24"/>
        </w:rPr>
        <w:t xml:space="preserve"> </w:t>
      </w:r>
      <w:r w:rsidR="00585E0E" w:rsidRPr="00585E0E">
        <w:rPr>
          <w:color w:val="FF0000"/>
          <w:sz w:val="20"/>
          <w:szCs w:val="24"/>
        </w:rPr>
        <w:t>de opwarming heeft alle water laten verdampen</w:t>
      </w:r>
    </w:p>
    <w:p w:rsidR="008C3345" w:rsidRDefault="008C3345" w:rsidP="00F830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A85A25">
        <w:rPr>
          <w:sz w:val="24"/>
          <w:szCs w:val="24"/>
        </w:rPr>
        <w:t xml:space="preserve"> </w:t>
      </w:r>
      <w:r w:rsidR="00A85A25" w:rsidRPr="00A85A25">
        <w:rPr>
          <w:sz w:val="20"/>
          <w:szCs w:val="24"/>
        </w:rPr>
        <w:t>[3]</w:t>
      </w:r>
      <w:r>
        <w:rPr>
          <w:sz w:val="24"/>
          <w:szCs w:val="24"/>
        </w:rPr>
        <w:tab/>
      </w:r>
      <w:r w:rsidR="00A85A25">
        <w:rPr>
          <w:sz w:val="24"/>
          <w:szCs w:val="24"/>
        </w:rPr>
        <w:t>Analyseer de vergelijking die begint in v. 321 (</w:t>
      </w:r>
      <w:r w:rsidR="00A85A25" w:rsidRPr="00E37903">
        <w:rPr>
          <w:b/>
          <w:sz w:val="24"/>
          <w:szCs w:val="24"/>
        </w:rPr>
        <w:t>ut</w:t>
      </w:r>
      <w:r w:rsidR="00A85A25">
        <w:rPr>
          <w:sz w:val="24"/>
          <w:szCs w:val="24"/>
        </w:rPr>
        <w:t>). Gebruik de juiste terminologie.</w:t>
      </w:r>
      <w:r w:rsidR="00585E0E">
        <w:rPr>
          <w:sz w:val="24"/>
          <w:szCs w:val="24"/>
        </w:rPr>
        <w:t xml:space="preserve"> </w:t>
      </w:r>
      <w:r w:rsidR="00585E0E" w:rsidRPr="00585E0E">
        <w:rPr>
          <w:color w:val="FF0000"/>
          <w:sz w:val="20"/>
          <w:szCs w:val="24"/>
        </w:rPr>
        <w:t xml:space="preserve">object/afgebeelde = </w:t>
      </w:r>
      <w:proofErr w:type="spellStart"/>
      <w:r w:rsidR="00585E0E" w:rsidRPr="00585E0E">
        <w:rPr>
          <w:color w:val="FF0000"/>
          <w:sz w:val="20"/>
          <w:szCs w:val="24"/>
        </w:rPr>
        <w:t>Phaëthon</w:t>
      </w:r>
      <w:proofErr w:type="spellEnd"/>
      <w:r w:rsidR="00585E0E" w:rsidRPr="00585E0E">
        <w:rPr>
          <w:color w:val="FF0000"/>
          <w:sz w:val="20"/>
          <w:szCs w:val="24"/>
        </w:rPr>
        <w:t xml:space="preserve"> (die brandend omlaag valt); beeld = vallende ster ; TC = beiden vallen </w:t>
      </w:r>
      <w:r w:rsidR="00585E0E" w:rsidRPr="00723F4D">
        <w:rPr>
          <w:color w:val="FF0000"/>
          <w:sz w:val="20"/>
          <w:szCs w:val="24"/>
          <w:u w:val="single"/>
        </w:rPr>
        <w:t>met een lichtstreep</w:t>
      </w:r>
      <w:r w:rsidR="00723F4D">
        <w:rPr>
          <w:color w:val="FF0000"/>
          <w:sz w:val="20"/>
          <w:szCs w:val="24"/>
        </w:rPr>
        <w:t xml:space="preserve"> omlaag door de lucht</w:t>
      </w:r>
    </w:p>
    <w:p w:rsidR="00A65DF3" w:rsidRPr="005A7939" w:rsidRDefault="00A65DF3" w:rsidP="00280CA9">
      <w:pPr>
        <w:autoSpaceDE w:val="0"/>
        <w:autoSpaceDN w:val="0"/>
        <w:adjustRightInd w:val="0"/>
        <w:spacing w:after="0" w:line="360" w:lineRule="auto"/>
        <w:rPr>
          <w:rFonts w:cs="Georgia"/>
          <w:b/>
          <w:color w:val="231F20"/>
          <w:sz w:val="24"/>
          <w:szCs w:val="24"/>
        </w:rPr>
      </w:pPr>
      <w:r w:rsidRPr="005A7939">
        <w:rPr>
          <w:rFonts w:cs="Georgia"/>
          <w:b/>
          <w:color w:val="231F20"/>
          <w:sz w:val="24"/>
          <w:szCs w:val="24"/>
        </w:rPr>
        <w:t>Tekst 2</w:t>
      </w:r>
      <w:r w:rsidR="0041222F">
        <w:rPr>
          <w:rFonts w:cs="Georgia"/>
          <w:b/>
          <w:color w:val="231F20"/>
          <w:sz w:val="24"/>
          <w:szCs w:val="24"/>
        </w:rPr>
        <w:t xml:space="preserve"> (Met. IV</w:t>
      </w:r>
      <w:r>
        <w:rPr>
          <w:rFonts w:cs="Georgia"/>
          <w:b/>
          <w:color w:val="231F20"/>
          <w:sz w:val="24"/>
          <w:szCs w:val="24"/>
        </w:rPr>
        <w:t xml:space="preserve">, </w:t>
      </w:r>
      <w:r w:rsidR="0041222F">
        <w:rPr>
          <w:rFonts w:cs="Georgia"/>
          <w:b/>
          <w:color w:val="231F20"/>
          <w:sz w:val="24"/>
          <w:szCs w:val="24"/>
        </w:rPr>
        <w:t>6</w:t>
      </w:r>
      <w:r>
        <w:rPr>
          <w:rFonts w:cs="Georgia"/>
          <w:b/>
          <w:color w:val="231F20"/>
          <w:sz w:val="24"/>
          <w:szCs w:val="24"/>
        </w:rPr>
        <w:t>78</w:t>
      </w:r>
      <w:r w:rsidR="0041222F">
        <w:rPr>
          <w:rFonts w:cs="Georgia"/>
          <w:b/>
          <w:color w:val="231F20"/>
          <w:sz w:val="24"/>
          <w:szCs w:val="24"/>
        </w:rPr>
        <w:t xml:space="preserve"> </w:t>
      </w:r>
      <w:r>
        <w:rPr>
          <w:rFonts w:cs="Georgia"/>
          <w:b/>
          <w:color w:val="231F20"/>
          <w:sz w:val="24"/>
          <w:szCs w:val="24"/>
        </w:rPr>
        <w:t>-</w:t>
      </w:r>
      <w:r w:rsidR="0041222F">
        <w:rPr>
          <w:rFonts w:cs="Georgia"/>
          <w:b/>
          <w:color w:val="231F20"/>
          <w:sz w:val="24"/>
          <w:szCs w:val="24"/>
        </w:rPr>
        <w:t xml:space="preserve"> 690</w:t>
      </w:r>
      <w:r>
        <w:rPr>
          <w:rFonts w:cs="Georgia"/>
          <w:b/>
          <w:color w:val="231F20"/>
          <w:sz w:val="24"/>
          <w:szCs w:val="24"/>
        </w:rPr>
        <w:t>)</w:t>
      </w:r>
      <w:r w:rsidR="0089750F">
        <w:rPr>
          <w:rFonts w:cs="Georgia"/>
          <w:b/>
          <w:color w:val="231F20"/>
          <w:sz w:val="24"/>
          <w:szCs w:val="24"/>
        </w:rPr>
        <w:t xml:space="preserve"> – 7 </w:t>
      </w:r>
      <w:proofErr w:type="spellStart"/>
      <w:r w:rsidR="0089750F">
        <w:rPr>
          <w:rFonts w:cs="Georgia"/>
          <w:b/>
          <w:color w:val="231F20"/>
          <w:sz w:val="24"/>
          <w:szCs w:val="24"/>
        </w:rPr>
        <w:t>pt</w:t>
      </w:r>
      <w:proofErr w:type="spellEnd"/>
    </w:p>
    <w:p w:rsidR="00A85A25" w:rsidRPr="00A70772" w:rsidRDefault="00A85A25" w:rsidP="00F830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A70772">
        <w:rPr>
          <w:sz w:val="24"/>
          <w:szCs w:val="24"/>
        </w:rPr>
        <w:t xml:space="preserve">v. 679 </w:t>
      </w:r>
      <w:proofErr w:type="spellStart"/>
      <w:r w:rsidRPr="00A70772">
        <w:rPr>
          <w:b/>
          <w:sz w:val="24"/>
          <w:szCs w:val="24"/>
        </w:rPr>
        <w:t>quibus</w:t>
      </w:r>
      <w:proofErr w:type="spellEnd"/>
      <w:r w:rsidRPr="00A70772">
        <w:rPr>
          <w:b/>
          <w:sz w:val="24"/>
          <w:szCs w:val="24"/>
        </w:rPr>
        <w:t xml:space="preserve"> </w:t>
      </w:r>
      <w:proofErr w:type="spellStart"/>
      <w:r w:rsidRPr="00A70772">
        <w:rPr>
          <w:b/>
          <w:sz w:val="24"/>
          <w:szCs w:val="24"/>
        </w:rPr>
        <w:t>inter</w:t>
      </w:r>
      <w:proofErr w:type="spellEnd"/>
      <w:r w:rsidRPr="00A70772">
        <w:rPr>
          <w:b/>
          <w:sz w:val="24"/>
          <w:szCs w:val="24"/>
        </w:rPr>
        <w:t xml:space="preserve"> se </w:t>
      </w:r>
      <w:proofErr w:type="spellStart"/>
      <w:r w:rsidRPr="00A70772">
        <w:rPr>
          <w:b/>
          <w:sz w:val="24"/>
          <w:szCs w:val="24"/>
        </w:rPr>
        <w:t>cupidi</w:t>
      </w:r>
      <w:proofErr w:type="spellEnd"/>
      <w:r w:rsidRPr="00A70772">
        <w:rPr>
          <w:b/>
          <w:sz w:val="24"/>
          <w:szCs w:val="24"/>
        </w:rPr>
        <w:t xml:space="preserve"> </w:t>
      </w:r>
      <w:proofErr w:type="spellStart"/>
      <w:r w:rsidRPr="00A70772">
        <w:rPr>
          <w:b/>
          <w:sz w:val="24"/>
          <w:szCs w:val="24"/>
        </w:rPr>
        <w:t>iunguntur</w:t>
      </w:r>
      <w:proofErr w:type="spellEnd"/>
      <w:r w:rsidRPr="00A70772">
        <w:rPr>
          <w:b/>
          <w:sz w:val="24"/>
          <w:szCs w:val="24"/>
        </w:rPr>
        <w:t xml:space="preserve"> </w:t>
      </w:r>
      <w:proofErr w:type="spellStart"/>
      <w:r w:rsidRPr="00A70772">
        <w:rPr>
          <w:b/>
          <w:sz w:val="24"/>
          <w:szCs w:val="24"/>
        </w:rPr>
        <w:t>amantes</w:t>
      </w:r>
      <w:proofErr w:type="spellEnd"/>
    </w:p>
    <w:p w:rsidR="00A85A25" w:rsidRDefault="00A85A25" w:rsidP="00F830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A65DF3">
        <w:rPr>
          <w:sz w:val="24"/>
          <w:szCs w:val="24"/>
        </w:rPr>
        <w:t xml:space="preserve">  </w:t>
      </w:r>
      <w:r w:rsidR="00A65DF3" w:rsidRPr="0008649B">
        <w:rPr>
          <w:sz w:val="20"/>
          <w:szCs w:val="24"/>
        </w:rPr>
        <w:t>[</w:t>
      </w:r>
      <w:r>
        <w:rPr>
          <w:sz w:val="20"/>
          <w:szCs w:val="24"/>
        </w:rPr>
        <w:t>2</w:t>
      </w:r>
      <w:r w:rsidR="00A65DF3" w:rsidRPr="0008649B">
        <w:rPr>
          <w:sz w:val="20"/>
          <w:szCs w:val="24"/>
        </w:rPr>
        <w:t>]</w:t>
      </w:r>
      <w:r w:rsidR="00A65DF3">
        <w:rPr>
          <w:sz w:val="24"/>
          <w:szCs w:val="24"/>
        </w:rPr>
        <w:tab/>
      </w:r>
      <w:r>
        <w:rPr>
          <w:sz w:val="24"/>
          <w:szCs w:val="24"/>
        </w:rPr>
        <w:t>Leg uit dat hier sprake is van prospectie.</w:t>
      </w:r>
      <w:r w:rsidR="00585E0E">
        <w:rPr>
          <w:sz w:val="24"/>
          <w:szCs w:val="24"/>
        </w:rPr>
        <w:t xml:space="preserve"> </w:t>
      </w:r>
      <w:r w:rsidR="00585E0E" w:rsidRPr="00585E0E">
        <w:rPr>
          <w:color w:val="FF0000"/>
          <w:sz w:val="20"/>
          <w:szCs w:val="24"/>
        </w:rPr>
        <w:t>later zullen Perseus en Andromeda in liefde verbonden worden</w:t>
      </w:r>
    </w:p>
    <w:p w:rsidR="00A85A25" w:rsidRPr="00A85A25" w:rsidRDefault="00A85A25" w:rsidP="00F830F5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Pr="00A85A25">
        <w:rPr>
          <w:sz w:val="24"/>
          <w:szCs w:val="24"/>
          <w:lang w:val="en-US"/>
        </w:rPr>
        <w:t xml:space="preserve">vv. 678 – 679 </w:t>
      </w:r>
      <w:proofErr w:type="spellStart"/>
      <w:r w:rsidRPr="00A85A25">
        <w:rPr>
          <w:b/>
          <w:sz w:val="24"/>
          <w:szCs w:val="24"/>
          <w:lang w:val="en-US"/>
        </w:rPr>
        <w:t>istis</w:t>
      </w:r>
      <w:proofErr w:type="spellEnd"/>
      <w:r w:rsidRPr="00A85A25">
        <w:rPr>
          <w:b/>
          <w:sz w:val="24"/>
          <w:szCs w:val="24"/>
          <w:lang w:val="en-US"/>
        </w:rPr>
        <w:t xml:space="preserve"> (…) </w:t>
      </w:r>
      <w:proofErr w:type="spellStart"/>
      <w:r w:rsidRPr="00A85A25">
        <w:rPr>
          <w:b/>
          <w:sz w:val="24"/>
          <w:szCs w:val="24"/>
          <w:lang w:val="en-US"/>
        </w:rPr>
        <w:t>catenis</w:t>
      </w:r>
      <w:proofErr w:type="spellEnd"/>
      <w:r w:rsidRPr="00A85A25">
        <w:rPr>
          <w:b/>
          <w:sz w:val="24"/>
          <w:szCs w:val="24"/>
          <w:lang w:val="en-US"/>
        </w:rPr>
        <w:t xml:space="preserve"> , </w:t>
      </w:r>
      <w:proofErr w:type="spellStart"/>
      <w:r w:rsidRPr="00A85A25">
        <w:rPr>
          <w:b/>
          <w:sz w:val="24"/>
          <w:szCs w:val="24"/>
          <w:lang w:val="en-US"/>
        </w:rPr>
        <w:t>sed</w:t>
      </w:r>
      <w:proofErr w:type="spellEnd"/>
      <w:r w:rsidRPr="00A85A25">
        <w:rPr>
          <w:b/>
          <w:sz w:val="24"/>
          <w:szCs w:val="24"/>
          <w:lang w:val="en-US"/>
        </w:rPr>
        <w:t xml:space="preserve"> (</w:t>
      </w:r>
      <w:proofErr w:type="spellStart"/>
      <w:r w:rsidRPr="00A85A25">
        <w:rPr>
          <w:b/>
          <w:sz w:val="24"/>
          <w:szCs w:val="24"/>
          <w:lang w:val="en-US"/>
        </w:rPr>
        <w:t>catenis</w:t>
      </w:r>
      <w:proofErr w:type="spellEnd"/>
      <w:r w:rsidRPr="00A85A25">
        <w:rPr>
          <w:b/>
          <w:sz w:val="24"/>
          <w:szCs w:val="24"/>
          <w:lang w:val="en-US"/>
        </w:rPr>
        <w:t xml:space="preserve">) </w:t>
      </w:r>
      <w:proofErr w:type="spellStart"/>
      <w:r w:rsidRPr="00A85A25">
        <w:rPr>
          <w:b/>
          <w:sz w:val="24"/>
          <w:szCs w:val="24"/>
          <w:lang w:val="en-US"/>
        </w:rPr>
        <w:t>quibus</w:t>
      </w:r>
      <w:proofErr w:type="spellEnd"/>
      <w:r w:rsidRPr="00A85A25">
        <w:rPr>
          <w:b/>
          <w:sz w:val="24"/>
          <w:szCs w:val="24"/>
          <w:lang w:val="en-US"/>
        </w:rPr>
        <w:t xml:space="preserve"> …</w:t>
      </w:r>
    </w:p>
    <w:p w:rsidR="00A85A25" w:rsidRPr="00A85A25" w:rsidRDefault="00A85A25" w:rsidP="00F830F5">
      <w:pPr>
        <w:spacing w:after="0" w:line="360" w:lineRule="auto"/>
        <w:rPr>
          <w:sz w:val="24"/>
          <w:szCs w:val="24"/>
        </w:rPr>
      </w:pPr>
      <w:r w:rsidRPr="00A85A25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Pr="00A85A25">
        <w:rPr>
          <w:sz w:val="20"/>
          <w:szCs w:val="24"/>
        </w:rPr>
        <w:t>[2]</w:t>
      </w:r>
      <w:r w:rsidRPr="00A85A25">
        <w:rPr>
          <w:sz w:val="24"/>
          <w:szCs w:val="24"/>
        </w:rPr>
        <w:tab/>
        <w:t xml:space="preserve">Wat is het verschil tussen het eerste </w:t>
      </w:r>
      <w:proofErr w:type="spellStart"/>
      <w:r w:rsidRPr="00A85A25">
        <w:rPr>
          <w:b/>
          <w:sz w:val="24"/>
          <w:szCs w:val="24"/>
        </w:rPr>
        <w:t>catenis</w:t>
      </w:r>
      <w:proofErr w:type="spellEnd"/>
      <w:r w:rsidRPr="00A85A25">
        <w:rPr>
          <w:sz w:val="24"/>
          <w:szCs w:val="24"/>
        </w:rPr>
        <w:t xml:space="preserve"> en het tweede, aan te vullen</w:t>
      </w:r>
      <w:r>
        <w:rPr>
          <w:sz w:val="24"/>
          <w:szCs w:val="24"/>
        </w:rPr>
        <w:t>,</w:t>
      </w:r>
      <w:r w:rsidRPr="00A85A25">
        <w:rPr>
          <w:sz w:val="24"/>
          <w:szCs w:val="24"/>
        </w:rPr>
        <w:t xml:space="preserve"> </w:t>
      </w:r>
      <w:proofErr w:type="spellStart"/>
      <w:r w:rsidRPr="00A85A25">
        <w:rPr>
          <w:b/>
          <w:sz w:val="24"/>
          <w:szCs w:val="24"/>
        </w:rPr>
        <w:t>catenis</w:t>
      </w:r>
      <w:proofErr w:type="spellEnd"/>
      <w:r w:rsidRPr="00A85A25">
        <w:rPr>
          <w:sz w:val="24"/>
          <w:szCs w:val="24"/>
        </w:rPr>
        <w:t>?</w:t>
      </w:r>
      <w:r>
        <w:rPr>
          <w:sz w:val="24"/>
          <w:szCs w:val="24"/>
        </w:rPr>
        <w:t xml:space="preserve"> Ga op beide </w:t>
      </w:r>
      <w:r>
        <w:rPr>
          <w:sz w:val="24"/>
          <w:szCs w:val="24"/>
        </w:rPr>
        <w:tab/>
        <w:t>woorden in.</w:t>
      </w:r>
      <w:r w:rsidRPr="00A85A25">
        <w:rPr>
          <w:sz w:val="24"/>
          <w:szCs w:val="24"/>
        </w:rPr>
        <w:t xml:space="preserve"> </w:t>
      </w:r>
      <w:r w:rsidR="00585E0E" w:rsidRPr="00585E0E">
        <w:rPr>
          <w:color w:val="FF0000"/>
          <w:sz w:val="20"/>
          <w:szCs w:val="24"/>
        </w:rPr>
        <w:t xml:space="preserve">het eerste </w:t>
      </w:r>
      <w:proofErr w:type="spellStart"/>
      <w:r w:rsidR="00585E0E" w:rsidRPr="00585E0E">
        <w:rPr>
          <w:color w:val="FF0000"/>
          <w:sz w:val="20"/>
          <w:szCs w:val="24"/>
        </w:rPr>
        <w:t>catenis</w:t>
      </w:r>
      <w:proofErr w:type="spellEnd"/>
      <w:r w:rsidR="00585E0E" w:rsidRPr="00585E0E">
        <w:rPr>
          <w:color w:val="FF0000"/>
          <w:sz w:val="20"/>
          <w:szCs w:val="24"/>
        </w:rPr>
        <w:t xml:space="preserve"> is letterlijk; het tweede is figuurlijk</w:t>
      </w:r>
      <w:r w:rsidR="00585E0E">
        <w:rPr>
          <w:sz w:val="24"/>
          <w:szCs w:val="24"/>
        </w:rPr>
        <w:t xml:space="preserve"> </w:t>
      </w:r>
    </w:p>
    <w:p w:rsidR="00A1453D" w:rsidRDefault="00A85A25" w:rsidP="00F830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A1067B">
        <w:rPr>
          <w:sz w:val="24"/>
          <w:szCs w:val="24"/>
        </w:rPr>
        <w:t xml:space="preserve">  </w:t>
      </w:r>
      <w:r w:rsidR="00A1067B" w:rsidRPr="0008649B">
        <w:rPr>
          <w:sz w:val="20"/>
          <w:szCs w:val="24"/>
        </w:rPr>
        <w:t>[</w:t>
      </w:r>
      <w:r w:rsidR="00A1453D">
        <w:rPr>
          <w:sz w:val="20"/>
          <w:szCs w:val="24"/>
        </w:rPr>
        <w:t>2</w:t>
      </w:r>
      <w:r w:rsidR="00A1067B" w:rsidRPr="0008649B">
        <w:rPr>
          <w:sz w:val="20"/>
          <w:szCs w:val="24"/>
        </w:rPr>
        <w:t>]</w:t>
      </w:r>
      <w:r w:rsidR="00A65DF3">
        <w:rPr>
          <w:sz w:val="24"/>
          <w:szCs w:val="24"/>
        </w:rPr>
        <w:tab/>
      </w:r>
      <w:r w:rsidR="00A1453D">
        <w:rPr>
          <w:sz w:val="24"/>
          <w:szCs w:val="24"/>
        </w:rPr>
        <w:t xml:space="preserve">Welk stijlmiddel past Ovidius in v. 682 nadrukkelijk toe. Noem de naam en geef aan welke woorden er </w:t>
      </w:r>
      <w:r w:rsidR="00A1453D">
        <w:rPr>
          <w:sz w:val="24"/>
          <w:szCs w:val="24"/>
        </w:rPr>
        <w:tab/>
        <w:t>precies bij betrokken zijn.</w:t>
      </w:r>
      <w:r w:rsidR="00FA3CD6">
        <w:rPr>
          <w:sz w:val="24"/>
          <w:szCs w:val="24"/>
        </w:rPr>
        <w:t xml:space="preserve"> </w:t>
      </w:r>
      <w:r w:rsidR="00FA3CD6" w:rsidRPr="00FA3CD6">
        <w:rPr>
          <w:color w:val="FF0000"/>
          <w:sz w:val="20"/>
          <w:szCs w:val="24"/>
        </w:rPr>
        <w:t xml:space="preserve">alliteratie: zelfde beginletters bij </w:t>
      </w:r>
      <w:proofErr w:type="spellStart"/>
      <w:r w:rsidR="00FA3CD6" w:rsidRPr="00FA3CD6">
        <w:rPr>
          <w:color w:val="FF0000"/>
          <w:sz w:val="20"/>
          <w:szCs w:val="24"/>
        </w:rPr>
        <w:t>virum</w:t>
      </w:r>
      <w:proofErr w:type="spellEnd"/>
      <w:r w:rsidR="00FA3CD6" w:rsidRPr="00FA3CD6">
        <w:rPr>
          <w:color w:val="FF0000"/>
          <w:sz w:val="20"/>
          <w:szCs w:val="24"/>
        </w:rPr>
        <w:t xml:space="preserve"> virgo (v) en </w:t>
      </w:r>
      <w:proofErr w:type="spellStart"/>
      <w:r w:rsidR="00FA3CD6" w:rsidRPr="00FA3CD6">
        <w:rPr>
          <w:color w:val="FF0000"/>
          <w:sz w:val="20"/>
          <w:szCs w:val="24"/>
        </w:rPr>
        <w:t>manibus</w:t>
      </w:r>
      <w:proofErr w:type="spellEnd"/>
      <w:r w:rsidR="00FA3CD6" w:rsidRPr="00FA3CD6">
        <w:rPr>
          <w:color w:val="FF0000"/>
          <w:sz w:val="20"/>
          <w:szCs w:val="24"/>
        </w:rPr>
        <w:t xml:space="preserve"> </w:t>
      </w:r>
      <w:proofErr w:type="spellStart"/>
      <w:r w:rsidR="00FA3CD6" w:rsidRPr="00FA3CD6">
        <w:rPr>
          <w:color w:val="FF0000"/>
          <w:sz w:val="20"/>
          <w:szCs w:val="24"/>
        </w:rPr>
        <w:t>modestos</w:t>
      </w:r>
      <w:proofErr w:type="spellEnd"/>
      <w:r w:rsidR="00FA3CD6" w:rsidRPr="00FA3CD6">
        <w:rPr>
          <w:color w:val="FF0000"/>
          <w:sz w:val="20"/>
          <w:szCs w:val="24"/>
        </w:rPr>
        <w:t xml:space="preserve"> (m)</w:t>
      </w:r>
    </w:p>
    <w:p w:rsidR="00A1453D" w:rsidRDefault="00A1453D" w:rsidP="00F830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13 </w:t>
      </w:r>
      <w:r w:rsidRPr="00A1453D">
        <w:rPr>
          <w:sz w:val="20"/>
          <w:szCs w:val="24"/>
        </w:rPr>
        <w:t>[1]</w:t>
      </w:r>
      <w:r>
        <w:rPr>
          <w:sz w:val="24"/>
          <w:szCs w:val="24"/>
        </w:rPr>
        <w:tab/>
        <w:t xml:space="preserve">Met welke woorden uit het voorafgaande vormen de woorden </w:t>
      </w:r>
      <w:proofErr w:type="spellStart"/>
      <w:r w:rsidRPr="00A1453D">
        <w:rPr>
          <w:b/>
          <w:sz w:val="24"/>
          <w:szCs w:val="24"/>
        </w:rPr>
        <w:t>maternae</w:t>
      </w:r>
      <w:proofErr w:type="spellEnd"/>
      <w:r>
        <w:rPr>
          <w:sz w:val="24"/>
          <w:szCs w:val="24"/>
        </w:rPr>
        <w:t xml:space="preserve"> (…) </w:t>
      </w:r>
      <w:proofErr w:type="spellStart"/>
      <w:r w:rsidRPr="00A1453D">
        <w:rPr>
          <w:b/>
          <w:sz w:val="24"/>
          <w:szCs w:val="24"/>
        </w:rPr>
        <w:t>fiducia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1453D">
        <w:rPr>
          <w:b/>
          <w:sz w:val="24"/>
          <w:szCs w:val="24"/>
        </w:rPr>
        <w:t>formae</w:t>
      </w:r>
      <w:proofErr w:type="spellEnd"/>
      <w:r>
        <w:rPr>
          <w:sz w:val="24"/>
          <w:szCs w:val="24"/>
        </w:rPr>
        <w:t xml:space="preserve"> (v.687) een </w:t>
      </w:r>
      <w:r>
        <w:rPr>
          <w:sz w:val="24"/>
          <w:szCs w:val="24"/>
        </w:rPr>
        <w:tab/>
        <w:t>antithese? Citeer als antwoord het Latijn.</w:t>
      </w:r>
      <w:r w:rsidR="00FA3CD6">
        <w:rPr>
          <w:sz w:val="24"/>
          <w:szCs w:val="24"/>
        </w:rPr>
        <w:t xml:space="preserve"> </w:t>
      </w:r>
      <w:proofErr w:type="spellStart"/>
      <w:r w:rsidR="00FA3CD6" w:rsidRPr="00FA3CD6">
        <w:rPr>
          <w:color w:val="FF0000"/>
          <w:sz w:val="20"/>
          <w:szCs w:val="24"/>
        </w:rPr>
        <w:t>sua</w:t>
      </w:r>
      <w:proofErr w:type="spellEnd"/>
      <w:r w:rsidR="00FA3CD6" w:rsidRPr="00FA3CD6">
        <w:rPr>
          <w:color w:val="FF0000"/>
          <w:sz w:val="20"/>
          <w:szCs w:val="24"/>
        </w:rPr>
        <w:t xml:space="preserve"> (…) </w:t>
      </w:r>
      <w:proofErr w:type="spellStart"/>
      <w:r w:rsidR="00FA3CD6" w:rsidRPr="00FA3CD6">
        <w:rPr>
          <w:color w:val="FF0000"/>
          <w:sz w:val="20"/>
          <w:szCs w:val="24"/>
        </w:rPr>
        <w:t>delicta</w:t>
      </w:r>
      <w:proofErr w:type="spellEnd"/>
      <w:r w:rsidR="00FA3CD6" w:rsidRPr="00FA3CD6">
        <w:rPr>
          <w:color w:val="FF0000"/>
          <w:sz w:val="20"/>
          <w:szCs w:val="24"/>
        </w:rPr>
        <w:t xml:space="preserve"> (685)</w:t>
      </w:r>
    </w:p>
    <w:p w:rsidR="00C62624" w:rsidRPr="00280CA9" w:rsidRDefault="00C62624" w:rsidP="00280CA9">
      <w:pPr>
        <w:spacing w:after="0" w:line="360" w:lineRule="auto"/>
        <w:rPr>
          <w:sz w:val="24"/>
          <w:szCs w:val="24"/>
        </w:rPr>
      </w:pPr>
      <w:r w:rsidRPr="000A7E4C">
        <w:rPr>
          <w:b/>
          <w:sz w:val="24"/>
          <w:szCs w:val="24"/>
        </w:rPr>
        <w:t xml:space="preserve">Tekst 3 (Met. </w:t>
      </w:r>
      <w:r w:rsidR="0041222F">
        <w:rPr>
          <w:b/>
          <w:sz w:val="24"/>
          <w:szCs w:val="24"/>
        </w:rPr>
        <w:t>X</w:t>
      </w:r>
      <w:r w:rsidRPr="00C62624">
        <w:rPr>
          <w:b/>
          <w:sz w:val="24"/>
          <w:szCs w:val="24"/>
        </w:rPr>
        <w:t xml:space="preserve">, </w:t>
      </w:r>
      <w:r w:rsidR="0041222F">
        <w:rPr>
          <w:b/>
          <w:sz w:val="24"/>
          <w:szCs w:val="24"/>
        </w:rPr>
        <w:t>652 - 668</w:t>
      </w:r>
      <w:r w:rsidRPr="00C62624">
        <w:rPr>
          <w:b/>
          <w:sz w:val="24"/>
          <w:szCs w:val="24"/>
        </w:rPr>
        <w:t>)</w:t>
      </w:r>
      <w:r w:rsidR="0089750F">
        <w:rPr>
          <w:b/>
          <w:sz w:val="24"/>
          <w:szCs w:val="24"/>
        </w:rPr>
        <w:t xml:space="preserve"> – 11 </w:t>
      </w:r>
      <w:proofErr w:type="spellStart"/>
      <w:r w:rsidR="0089750F">
        <w:rPr>
          <w:b/>
          <w:sz w:val="24"/>
          <w:szCs w:val="24"/>
        </w:rPr>
        <w:t>pt</w:t>
      </w:r>
      <w:proofErr w:type="spellEnd"/>
    </w:p>
    <w:p w:rsidR="00280CA9" w:rsidRDefault="00280CA9">
      <w:pPr>
        <w:rPr>
          <w:sz w:val="24"/>
          <w:szCs w:val="24"/>
        </w:rPr>
      </w:pPr>
      <w:r w:rsidRPr="00280CA9">
        <w:rPr>
          <w:sz w:val="24"/>
          <w:szCs w:val="24"/>
        </w:rPr>
        <w:t>1</w:t>
      </w:r>
      <w:r w:rsidR="00A1453D">
        <w:rPr>
          <w:sz w:val="24"/>
          <w:szCs w:val="24"/>
        </w:rPr>
        <w:t>4</w:t>
      </w:r>
      <w:r>
        <w:rPr>
          <w:sz w:val="24"/>
          <w:szCs w:val="24"/>
        </w:rPr>
        <w:t xml:space="preserve">  </w:t>
      </w:r>
      <w:r w:rsidRPr="0008649B">
        <w:rPr>
          <w:sz w:val="20"/>
          <w:szCs w:val="24"/>
        </w:rPr>
        <w:t>[1]</w:t>
      </w:r>
      <w:r>
        <w:rPr>
          <w:sz w:val="24"/>
          <w:szCs w:val="24"/>
        </w:rPr>
        <w:tab/>
      </w:r>
      <w:r w:rsidR="00A1453D">
        <w:rPr>
          <w:sz w:val="24"/>
          <w:szCs w:val="24"/>
        </w:rPr>
        <w:t>Wie vertelt dit verhaal?</w:t>
      </w:r>
      <w:r w:rsidR="00FA3CD6">
        <w:rPr>
          <w:sz w:val="24"/>
          <w:szCs w:val="24"/>
        </w:rPr>
        <w:t xml:space="preserve"> </w:t>
      </w:r>
      <w:r w:rsidR="00FA3CD6" w:rsidRPr="00FA3CD6">
        <w:rPr>
          <w:color w:val="FF0000"/>
          <w:sz w:val="20"/>
          <w:szCs w:val="24"/>
        </w:rPr>
        <w:t>Venus</w:t>
      </w:r>
    </w:p>
    <w:p w:rsidR="00280CA9" w:rsidRDefault="00280CA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1453D">
        <w:rPr>
          <w:sz w:val="24"/>
          <w:szCs w:val="24"/>
        </w:rPr>
        <w:t>5</w:t>
      </w:r>
      <w:r>
        <w:rPr>
          <w:sz w:val="24"/>
          <w:szCs w:val="24"/>
        </w:rPr>
        <w:t xml:space="preserve">  </w:t>
      </w:r>
      <w:r w:rsidRPr="0008649B">
        <w:rPr>
          <w:sz w:val="20"/>
          <w:szCs w:val="24"/>
        </w:rPr>
        <w:t>[1]</w:t>
      </w:r>
      <w:r>
        <w:rPr>
          <w:sz w:val="24"/>
          <w:szCs w:val="24"/>
        </w:rPr>
        <w:tab/>
      </w:r>
      <w:r w:rsidR="00A1453D">
        <w:rPr>
          <w:sz w:val="24"/>
          <w:szCs w:val="24"/>
        </w:rPr>
        <w:t>Aan het begin van deze passage is het verteltempo heel hoog. Waardoor wordt dat veroorzaakt?</w:t>
      </w:r>
      <w:r w:rsidR="00FA3CD6">
        <w:rPr>
          <w:sz w:val="24"/>
          <w:szCs w:val="24"/>
        </w:rPr>
        <w:t xml:space="preserve"> </w:t>
      </w:r>
      <w:r w:rsidR="00FA3CD6" w:rsidRPr="00FA3CD6">
        <w:rPr>
          <w:color w:val="FF0000"/>
          <w:sz w:val="20"/>
          <w:szCs w:val="24"/>
        </w:rPr>
        <w:t xml:space="preserve">Door het PLQP </w:t>
      </w:r>
      <w:r w:rsidR="007060A4" w:rsidRPr="00723F4D">
        <w:rPr>
          <w:color w:val="FF0000"/>
          <w:sz w:val="20"/>
          <w:szCs w:val="24"/>
        </w:rPr>
        <w:t>(</w:t>
      </w:r>
      <w:r w:rsidR="00723F4D">
        <w:rPr>
          <w:color w:val="FF0000"/>
          <w:sz w:val="20"/>
          <w:szCs w:val="24"/>
        </w:rPr>
        <w:t xml:space="preserve">er </w:t>
      </w:r>
      <w:r w:rsidR="00FA3CD6" w:rsidRPr="00723F4D">
        <w:rPr>
          <w:color w:val="FF0000"/>
          <w:sz w:val="20"/>
          <w:szCs w:val="24"/>
        </w:rPr>
        <w:t xml:space="preserve">wordt een heel stuk in de tijd overgeslagen, </w:t>
      </w:r>
      <w:r w:rsidR="00723F4D">
        <w:rPr>
          <w:color w:val="FF0000"/>
          <w:sz w:val="20"/>
          <w:szCs w:val="24"/>
        </w:rPr>
        <w:t xml:space="preserve">nl </w:t>
      </w:r>
      <w:r w:rsidR="00FA3CD6" w:rsidRPr="00723F4D">
        <w:rPr>
          <w:color w:val="FF0000"/>
          <w:sz w:val="20"/>
          <w:szCs w:val="24"/>
        </w:rPr>
        <w:t>de voorbereidingen op de race</w:t>
      </w:r>
      <w:r w:rsidR="007060A4" w:rsidRPr="00723F4D">
        <w:rPr>
          <w:color w:val="FF0000"/>
          <w:sz w:val="20"/>
          <w:szCs w:val="24"/>
        </w:rPr>
        <w:t>)</w:t>
      </w:r>
    </w:p>
    <w:p w:rsidR="00B04907" w:rsidRDefault="00280CA9" w:rsidP="00B0490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A1453D">
        <w:rPr>
          <w:sz w:val="24"/>
          <w:szCs w:val="24"/>
        </w:rPr>
        <w:t>6</w:t>
      </w:r>
      <w:r>
        <w:rPr>
          <w:sz w:val="24"/>
          <w:szCs w:val="24"/>
        </w:rPr>
        <w:tab/>
      </w:r>
      <w:r w:rsidR="00B04907">
        <w:rPr>
          <w:sz w:val="24"/>
          <w:szCs w:val="24"/>
        </w:rPr>
        <w:t xml:space="preserve">Mw. </w:t>
      </w:r>
      <w:proofErr w:type="spellStart"/>
      <w:r w:rsidR="00B04907">
        <w:rPr>
          <w:sz w:val="24"/>
          <w:szCs w:val="24"/>
        </w:rPr>
        <w:t>D'Hane</w:t>
      </w:r>
      <w:proofErr w:type="spellEnd"/>
      <w:r w:rsidR="00032324">
        <w:rPr>
          <w:sz w:val="24"/>
          <w:szCs w:val="24"/>
        </w:rPr>
        <w:t xml:space="preserve">-Scheltema vertaalt de passage </w:t>
      </w:r>
      <w:r w:rsidR="00D63635">
        <w:rPr>
          <w:sz w:val="24"/>
          <w:szCs w:val="24"/>
        </w:rPr>
        <w:t>652</w:t>
      </w:r>
      <w:r w:rsidR="00B04907">
        <w:rPr>
          <w:sz w:val="24"/>
          <w:szCs w:val="24"/>
        </w:rPr>
        <w:t xml:space="preserve"> - </w:t>
      </w:r>
      <w:r w:rsidR="00D63635">
        <w:rPr>
          <w:sz w:val="24"/>
          <w:szCs w:val="24"/>
        </w:rPr>
        <w:t>655</w:t>
      </w:r>
      <w:r w:rsidR="00B04907">
        <w:rPr>
          <w:sz w:val="24"/>
          <w:szCs w:val="24"/>
        </w:rPr>
        <w:t xml:space="preserve"> als volgt:</w:t>
      </w:r>
    </w:p>
    <w:p w:rsidR="00B04907" w:rsidRDefault="00B04907" w:rsidP="00D63635">
      <w:pPr>
        <w:spacing w:after="0" w:line="36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D63635">
        <w:rPr>
          <w:i/>
          <w:sz w:val="24"/>
          <w:szCs w:val="24"/>
        </w:rPr>
        <w:t>Het startsein had geklonken en daar schiet het tweetal van</w:t>
      </w:r>
    </w:p>
    <w:p w:rsidR="00D63635" w:rsidRDefault="00D63635" w:rsidP="00D63635">
      <w:p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de start naar voren, rappe voeten tippen aan de zandgrond.</w:t>
      </w:r>
    </w:p>
    <w:p w:rsidR="00D63635" w:rsidRDefault="00D63635" w:rsidP="00D63635">
      <w:p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Je zou geloven, dat zij droog en wel zelfs over zee</w:t>
      </w:r>
    </w:p>
    <w:p w:rsidR="00D63635" w:rsidRDefault="00D63635" w:rsidP="00D63635">
      <w:p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of boven over gele korenvelden konden rennen!</w:t>
      </w:r>
    </w:p>
    <w:p w:rsidR="00B04907" w:rsidRDefault="00B04907" w:rsidP="00B0490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a </w:t>
      </w:r>
      <w:r w:rsidRPr="0008649B">
        <w:rPr>
          <w:sz w:val="20"/>
          <w:szCs w:val="24"/>
        </w:rPr>
        <w:t>[1]</w:t>
      </w:r>
      <w:r>
        <w:rPr>
          <w:sz w:val="24"/>
          <w:szCs w:val="24"/>
        </w:rPr>
        <w:tab/>
      </w:r>
      <w:r w:rsidR="009F54C2">
        <w:rPr>
          <w:sz w:val="24"/>
          <w:szCs w:val="24"/>
        </w:rPr>
        <w:t>Welk Latijn</w:t>
      </w:r>
      <w:r w:rsidR="00D63635">
        <w:rPr>
          <w:sz w:val="24"/>
          <w:szCs w:val="24"/>
        </w:rPr>
        <w:t xml:space="preserve">s woord in de bijzin met </w:t>
      </w:r>
      <w:r w:rsidR="00D63635" w:rsidRPr="00D63635">
        <w:rPr>
          <w:b/>
          <w:sz w:val="24"/>
          <w:szCs w:val="24"/>
        </w:rPr>
        <w:t>cum</w:t>
      </w:r>
      <w:r w:rsidR="00D63635">
        <w:rPr>
          <w:sz w:val="24"/>
          <w:szCs w:val="24"/>
        </w:rPr>
        <w:t xml:space="preserve"> … </w:t>
      </w:r>
      <w:proofErr w:type="spellStart"/>
      <w:r w:rsidR="00D63635" w:rsidRPr="00D63635">
        <w:rPr>
          <w:b/>
          <w:sz w:val="24"/>
          <w:szCs w:val="24"/>
        </w:rPr>
        <w:t>emicat</w:t>
      </w:r>
      <w:proofErr w:type="spellEnd"/>
      <w:r w:rsidR="00D63635">
        <w:rPr>
          <w:sz w:val="24"/>
          <w:szCs w:val="24"/>
        </w:rPr>
        <w:t xml:space="preserve"> blijft onvertaald?</w:t>
      </w:r>
      <w:r w:rsidR="00FA3CD6">
        <w:rPr>
          <w:sz w:val="24"/>
          <w:szCs w:val="24"/>
        </w:rPr>
        <w:t xml:space="preserve"> </w:t>
      </w:r>
      <w:proofErr w:type="spellStart"/>
      <w:r w:rsidR="00FA3CD6" w:rsidRPr="00FA3CD6">
        <w:rPr>
          <w:color w:val="FF0000"/>
          <w:sz w:val="20"/>
          <w:szCs w:val="24"/>
        </w:rPr>
        <w:t>pronus</w:t>
      </w:r>
      <w:proofErr w:type="spellEnd"/>
    </w:p>
    <w:p w:rsidR="009F54C2" w:rsidRDefault="009F54C2" w:rsidP="00B0490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b </w:t>
      </w:r>
      <w:r w:rsidRPr="0008649B">
        <w:rPr>
          <w:sz w:val="20"/>
          <w:szCs w:val="24"/>
        </w:rPr>
        <w:t>[2]</w:t>
      </w:r>
      <w:r>
        <w:rPr>
          <w:sz w:val="24"/>
          <w:szCs w:val="24"/>
        </w:rPr>
        <w:tab/>
        <w:t>Welk</w:t>
      </w:r>
      <w:r w:rsidR="00D63635">
        <w:rPr>
          <w:sz w:val="24"/>
          <w:szCs w:val="24"/>
        </w:rPr>
        <w:t xml:space="preserve">e grammaticale verandering heeft de vertaalster toegepast met betrekking tot het Latijnse </w:t>
      </w:r>
      <w:r w:rsidR="00D63635">
        <w:rPr>
          <w:sz w:val="24"/>
          <w:szCs w:val="24"/>
        </w:rPr>
        <w:tab/>
        <w:t xml:space="preserve">tekstelement </w:t>
      </w:r>
      <w:proofErr w:type="spellStart"/>
      <w:r w:rsidR="00D63635" w:rsidRPr="00D63635">
        <w:rPr>
          <w:b/>
          <w:sz w:val="24"/>
          <w:szCs w:val="24"/>
        </w:rPr>
        <w:t>celeri</w:t>
      </w:r>
      <w:proofErr w:type="spellEnd"/>
      <w:r w:rsidR="00D63635" w:rsidRPr="00D63635">
        <w:rPr>
          <w:b/>
          <w:sz w:val="24"/>
          <w:szCs w:val="24"/>
        </w:rPr>
        <w:t xml:space="preserve"> pede</w:t>
      </w:r>
      <w:r w:rsidR="00D63635">
        <w:rPr>
          <w:sz w:val="24"/>
          <w:szCs w:val="24"/>
        </w:rPr>
        <w:t xml:space="preserve"> (v. 653)? Ga bij je antwoord in op het Latijn en op het Nederlands.</w:t>
      </w:r>
    </w:p>
    <w:p w:rsidR="00FA3CD6" w:rsidRPr="00FA3CD6" w:rsidRDefault="00FA3CD6" w:rsidP="00B04907">
      <w:pPr>
        <w:spacing w:after="0" w:line="360" w:lineRule="auto"/>
        <w:rPr>
          <w:color w:val="FF0000"/>
          <w:sz w:val="20"/>
          <w:szCs w:val="24"/>
        </w:rPr>
      </w:pPr>
      <w:r>
        <w:rPr>
          <w:sz w:val="24"/>
          <w:szCs w:val="24"/>
        </w:rPr>
        <w:tab/>
      </w:r>
      <w:r w:rsidRPr="00FA3CD6">
        <w:rPr>
          <w:color w:val="FF0000"/>
          <w:sz w:val="20"/>
          <w:szCs w:val="24"/>
        </w:rPr>
        <w:t xml:space="preserve">in het Latijn is </w:t>
      </w:r>
      <w:proofErr w:type="spellStart"/>
      <w:r w:rsidRPr="00FA3CD6">
        <w:rPr>
          <w:color w:val="FF0000"/>
          <w:sz w:val="20"/>
          <w:szCs w:val="24"/>
        </w:rPr>
        <w:t>celeri</w:t>
      </w:r>
      <w:proofErr w:type="spellEnd"/>
      <w:r w:rsidRPr="00FA3CD6">
        <w:rPr>
          <w:color w:val="FF0000"/>
          <w:sz w:val="20"/>
          <w:szCs w:val="24"/>
        </w:rPr>
        <w:t xml:space="preserve"> pede een </w:t>
      </w:r>
      <w:proofErr w:type="spellStart"/>
      <w:r w:rsidRPr="00FA3CD6">
        <w:rPr>
          <w:color w:val="FF0000"/>
          <w:sz w:val="20"/>
          <w:szCs w:val="24"/>
        </w:rPr>
        <w:t>bijw</w:t>
      </w:r>
      <w:proofErr w:type="spellEnd"/>
      <w:r w:rsidRPr="00FA3CD6">
        <w:rPr>
          <w:color w:val="FF0000"/>
          <w:sz w:val="20"/>
          <w:szCs w:val="24"/>
        </w:rPr>
        <w:t>. bepaling, in de vertaling het onderwerp</w:t>
      </w:r>
    </w:p>
    <w:p w:rsidR="009F54C2" w:rsidRDefault="00740859" w:rsidP="009F54C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17a </w:t>
      </w:r>
      <w:r w:rsidRPr="00740859">
        <w:rPr>
          <w:sz w:val="20"/>
          <w:szCs w:val="24"/>
        </w:rPr>
        <w:t>[1]</w:t>
      </w:r>
      <w:r>
        <w:rPr>
          <w:sz w:val="24"/>
          <w:szCs w:val="24"/>
        </w:rPr>
        <w:tab/>
        <w:t xml:space="preserve">In het verslag van de wedstrijd gaat de aandacht eerst volop uit naar </w:t>
      </w:r>
      <w:proofErr w:type="spellStart"/>
      <w:r>
        <w:rPr>
          <w:sz w:val="24"/>
          <w:szCs w:val="24"/>
        </w:rPr>
        <w:t>Hippomenes</w:t>
      </w:r>
      <w:proofErr w:type="spellEnd"/>
      <w:r>
        <w:rPr>
          <w:sz w:val="24"/>
          <w:szCs w:val="24"/>
        </w:rPr>
        <w:t>. Waarom?</w:t>
      </w:r>
      <w:r w:rsidR="00FA3CD6" w:rsidRPr="00FA3CD6">
        <w:rPr>
          <w:color w:val="FF0000"/>
          <w:sz w:val="20"/>
          <w:szCs w:val="24"/>
        </w:rPr>
        <w:t xml:space="preserve"> underdog</w:t>
      </w:r>
    </w:p>
    <w:p w:rsidR="00740859" w:rsidRDefault="00740859" w:rsidP="009F54C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b </w:t>
      </w:r>
      <w:r w:rsidRPr="00740859">
        <w:rPr>
          <w:sz w:val="20"/>
          <w:szCs w:val="24"/>
        </w:rPr>
        <w:t>[1]</w:t>
      </w:r>
      <w:r>
        <w:rPr>
          <w:sz w:val="24"/>
          <w:szCs w:val="24"/>
        </w:rPr>
        <w:tab/>
        <w:t>Vanaf welk vers verschuift de aandacht naar Atalanta?</w:t>
      </w:r>
      <w:r w:rsidR="00FA3CD6">
        <w:rPr>
          <w:sz w:val="24"/>
          <w:szCs w:val="24"/>
        </w:rPr>
        <w:t xml:space="preserve"> </w:t>
      </w:r>
      <w:r w:rsidR="00FA3CD6" w:rsidRPr="00FA3CD6">
        <w:rPr>
          <w:color w:val="FF0000"/>
          <w:sz w:val="24"/>
          <w:szCs w:val="24"/>
        </w:rPr>
        <w:t>661</w:t>
      </w:r>
    </w:p>
    <w:p w:rsidR="00740859" w:rsidRDefault="00740859" w:rsidP="009F54C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18a </w:t>
      </w:r>
      <w:r w:rsidRPr="00740859">
        <w:rPr>
          <w:sz w:val="20"/>
          <w:szCs w:val="24"/>
        </w:rPr>
        <w:t>[2]</w:t>
      </w:r>
      <w:r>
        <w:rPr>
          <w:sz w:val="24"/>
          <w:szCs w:val="24"/>
        </w:rPr>
        <w:tab/>
        <w:t>Scandeer de verzen 667 en 668</w:t>
      </w:r>
      <w:r w:rsidR="00A70772">
        <w:rPr>
          <w:sz w:val="24"/>
          <w:szCs w:val="24"/>
        </w:rPr>
        <w:t xml:space="preserve">. </w:t>
      </w:r>
      <w:r w:rsidR="00A70772" w:rsidRPr="00A70772">
        <w:rPr>
          <w:b/>
          <w:color w:val="FF0000"/>
          <w:sz w:val="20"/>
          <w:szCs w:val="24"/>
        </w:rPr>
        <w:t>667</w:t>
      </w:r>
      <w:r w:rsidR="00A70772" w:rsidRPr="00A70772">
        <w:rPr>
          <w:color w:val="FF0000"/>
          <w:sz w:val="20"/>
          <w:szCs w:val="24"/>
        </w:rPr>
        <w:t xml:space="preserve">: 3 x spondee 2 x dactylus; </w:t>
      </w:r>
      <w:r w:rsidR="00A70772" w:rsidRPr="00A70772">
        <w:rPr>
          <w:b/>
          <w:color w:val="FF0000"/>
          <w:sz w:val="20"/>
          <w:szCs w:val="24"/>
        </w:rPr>
        <w:t>668</w:t>
      </w:r>
      <w:r w:rsidR="00A70772" w:rsidRPr="00A70772">
        <w:rPr>
          <w:color w:val="FF0000"/>
          <w:sz w:val="20"/>
          <w:szCs w:val="24"/>
        </w:rPr>
        <w:t>: 3x dactylus, 1 x spondee, 1 x dactylus</w:t>
      </w:r>
    </w:p>
    <w:p w:rsidR="00740859" w:rsidRDefault="00740859" w:rsidP="009F54C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b </w:t>
      </w:r>
      <w:r w:rsidRPr="00740859">
        <w:rPr>
          <w:sz w:val="20"/>
          <w:szCs w:val="24"/>
        </w:rPr>
        <w:t>[2]</w:t>
      </w:r>
      <w:r>
        <w:rPr>
          <w:sz w:val="24"/>
          <w:szCs w:val="24"/>
        </w:rPr>
        <w:tab/>
        <w:t xml:space="preserve">Op welke manier is er verband tussen inhoud en metriek (de manier van scanderen)? Ga bij je antwoord </w:t>
      </w:r>
      <w:r>
        <w:rPr>
          <w:sz w:val="24"/>
          <w:szCs w:val="24"/>
        </w:rPr>
        <w:tab/>
        <w:t>op beide verzen in.</w:t>
      </w:r>
      <w:r w:rsidR="00A70772">
        <w:rPr>
          <w:sz w:val="24"/>
          <w:szCs w:val="24"/>
        </w:rPr>
        <w:t xml:space="preserve"> </w:t>
      </w:r>
      <w:r w:rsidR="00A70772" w:rsidRPr="00A70772">
        <w:rPr>
          <w:color w:val="FF0000"/>
          <w:sz w:val="20"/>
          <w:szCs w:val="24"/>
        </w:rPr>
        <w:t xml:space="preserve">in 667 geven de spondeeën een vertragend effect wat klopt bij het inhouden door Atalanta; in 668 </w:t>
      </w:r>
      <w:r w:rsidR="00A70772">
        <w:rPr>
          <w:color w:val="FF0000"/>
          <w:sz w:val="20"/>
          <w:szCs w:val="24"/>
        </w:rPr>
        <w:tab/>
      </w:r>
      <w:r w:rsidR="00A70772" w:rsidRPr="00A70772">
        <w:rPr>
          <w:color w:val="FF0000"/>
          <w:sz w:val="20"/>
          <w:szCs w:val="24"/>
        </w:rPr>
        <w:t xml:space="preserve">geven de dactyli een versnelling aan wat klopt bij het inhalen van </w:t>
      </w:r>
      <w:proofErr w:type="spellStart"/>
      <w:r w:rsidR="00A70772" w:rsidRPr="00A70772">
        <w:rPr>
          <w:color w:val="FF0000"/>
          <w:sz w:val="20"/>
          <w:szCs w:val="24"/>
        </w:rPr>
        <w:t>Hippomenes</w:t>
      </w:r>
      <w:proofErr w:type="spellEnd"/>
      <w:r w:rsidR="00A70772" w:rsidRPr="00A70772">
        <w:rPr>
          <w:color w:val="FF0000"/>
          <w:sz w:val="20"/>
          <w:szCs w:val="24"/>
        </w:rPr>
        <w:t xml:space="preserve"> door Atalanta</w:t>
      </w:r>
    </w:p>
    <w:p w:rsidR="009F54C2" w:rsidRPr="009F54C2" w:rsidRDefault="009F54C2" w:rsidP="009F54C2">
      <w:pPr>
        <w:spacing w:after="0" w:line="360" w:lineRule="auto"/>
        <w:rPr>
          <w:b/>
          <w:sz w:val="24"/>
          <w:szCs w:val="24"/>
        </w:rPr>
      </w:pPr>
      <w:r w:rsidRPr="009F54C2">
        <w:rPr>
          <w:b/>
          <w:sz w:val="24"/>
          <w:szCs w:val="24"/>
        </w:rPr>
        <w:t>Tekst 4 (Met. X</w:t>
      </w:r>
      <w:r w:rsidR="0041222F">
        <w:rPr>
          <w:b/>
          <w:sz w:val="24"/>
          <w:szCs w:val="24"/>
        </w:rPr>
        <w:t>IV</w:t>
      </w:r>
      <w:r w:rsidRPr="009F54C2">
        <w:rPr>
          <w:b/>
          <w:sz w:val="24"/>
          <w:szCs w:val="24"/>
        </w:rPr>
        <w:t xml:space="preserve">, </w:t>
      </w:r>
      <w:r w:rsidR="0041222F">
        <w:rPr>
          <w:b/>
          <w:sz w:val="24"/>
          <w:szCs w:val="24"/>
        </w:rPr>
        <w:t>377 - 384</w:t>
      </w:r>
      <w:r w:rsidRPr="009F54C2">
        <w:rPr>
          <w:b/>
          <w:sz w:val="24"/>
          <w:szCs w:val="24"/>
        </w:rPr>
        <w:t>)</w:t>
      </w:r>
      <w:r w:rsidR="0089750F">
        <w:rPr>
          <w:b/>
          <w:sz w:val="24"/>
          <w:szCs w:val="24"/>
        </w:rPr>
        <w:t xml:space="preserve"> - 3 </w:t>
      </w:r>
      <w:proofErr w:type="spellStart"/>
      <w:r w:rsidR="0089750F">
        <w:rPr>
          <w:b/>
          <w:sz w:val="24"/>
          <w:szCs w:val="24"/>
        </w:rPr>
        <w:t>pt</w:t>
      </w:r>
      <w:proofErr w:type="spellEnd"/>
    </w:p>
    <w:p w:rsidR="009F54C2" w:rsidRDefault="009F54C2" w:rsidP="00B0490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740859">
        <w:rPr>
          <w:sz w:val="24"/>
          <w:szCs w:val="24"/>
        </w:rPr>
        <w:t>9</w:t>
      </w:r>
      <w:r w:rsidR="00836F37">
        <w:rPr>
          <w:sz w:val="24"/>
          <w:szCs w:val="24"/>
        </w:rPr>
        <w:t xml:space="preserve"> </w:t>
      </w:r>
      <w:r w:rsidR="00836F37" w:rsidRPr="0008649B">
        <w:rPr>
          <w:sz w:val="20"/>
          <w:szCs w:val="24"/>
        </w:rPr>
        <w:t>[</w:t>
      </w:r>
      <w:r w:rsidR="00740859">
        <w:rPr>
          <w:sz w:val="20"/>
          <w:szCs w:val="24"/>
        </w:rPr>
        <w:t>1</w:t>
      </w:r>
      <w:r w:rsidR="00836F37" w:rsidRPr="0008649B">
        <w:rPr>
          <w:sz w:val="20"/>
          <w:szCs w:val="24"/>
        </w:rPr>
        <w:t>]</w:t>
      </w:r>
      <w:r>
        <w:rPr>
          <w:sz w:val="24"/>
          <w:szCs w:val="24"/>
        </w:rPr>
        <w:tab/>
      </w:r>
      <w:r w:rsidR="00740859">
        <w:rPr>
          <w:sz w:val="24"/>
          <w:szCs w:val="24"/>
        </w:rPr>
        <w:t xml:space="preserve">Wie wordt in v. 382 bedoeld met </w:t>
      </w:r>
      <w:proofErr w:type="spellStart"/>
      <w:r w:rsidR="00740859" w:rsidRPr="00E37903">
        <w:rPr>
          <w:b/>
          <w:sz w:val="24"/>
          <w:szCs w:val="24"/>
        </w:rPr>
        <w:t>Titania</w:t>
      </w:r>
      <w:proofErr w:type="spellEnd"/>
      <w:r w:rsidR="00740859">
        <w:rPr>
          <w:sz w:val="24"/>
          <w:szCs w:val="24"/>
        </w:rPr>
        <w:t>?</w:t>
      </w:r>
      <w:r w:rsidR="00FA3CD6">
        <w:rPr>
          <w:sz w:val="24"/>
          <w:szCs w:val="24"/>
        </w:rPr>
        <w:t xml:space="preserve"> </w:t>
      </w:r>
      <w:r w:rsidR="00FA3CD6" w:rsidRPr="00FA3CD6">
        <w:rPr>
          <w:color w:val="FF0000"/>
          <w:sz w:val="20"/>
          <w:szCs w:val="24"/>
        </w:rPr>
        <w:t>Circe</w:t>
      </w:r>
    </w:p>
    <w:p w:rsidR="00874BBF" w:rsidRDefault="00740859" w:rsidP="00A460D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20 </w:t>
      </w:r>
      <w:r w:rsidRPr="00A460DE">
        <w:rPr>
          <w:sz w:val="20"/>
          <w:szCs w:val="24"/>
        </w:rPr>
        <w:t>[2]</w:t>
      </w:r>
      <w:r>
        <w:rPr>
          <w:sz w:val="24"/>
          <w:szCs w:val="24"/>
        </w:rPr>
        <w:tab/>
        <w:t xml:space="preserve">In v. 384 staat het woord </w:t>
      </w:r>
      <w:proofErr w:type="spellStart"/>
      <w:r w:rsidRPr="00A460DE">
        <w:rPr>
          <w:b/>
          <w:sz w:val="24"/>
          <w:szCs w:val="24"/>
        </w:rPr>
        <w:t>laesa</w:t>
      </w:r>
      <w:proofErr w:type="spellEnd"/>
      <w:r>
        <w:rPr>
          <w:sz w:val="24"/>
          <w:szCs w:val="24"/>
        </w:rPr>
        <w:t xml:space="preserve">. </w:t>
      </w:r>
      <w:r w:rsidR="00A460DE">
        <w:rPr>
          <w:sz w:val="24"/>
          <w:szCs w:val="24"/>
        </w:rPr>
        <w:t>Citeer uit het voorafgaande het Latijn waardoor dat veroorzaakt was.</w:t>
      </w:r>
      <w:r w:rsidR="00FA3CD6">
        <w:rPr>
          <w:sz w:val="24"/>
          <w:szCs w:val="24"/>
        </w:rPr>
        <w:t xml:space="preserve"> </w:t>
      </w:r>
      <w:r w:rsidR="00FA3CD6">
        <w:rPr>
          <w:sz w:val="24"/>
          <w:szCs w:val="24"/>
        </w:rPr>
        <w:tab/>
      </w:r>
      <w:r w:rsidR="00FA3CD6" w:rsidRPr="00FA3CD6">
        <w:rPr>
          <w:color w:val="FF0000"/>
          <w:sz w:val="20"/>
          <w:szCs w:val="24"/>
        </w:rPr>
        <w:t xml:space="preserve">377: </w:t>
      </w:r>
      <w:proofErr w:type="spellStart"/>
      <w:r w:rsidR="00FA3CD6" w:rsidRPr="00FA3CD6">
        <w:rPr>
          <w:color w:val="FF0000"/>
          <w:sz w:val="20"/>
          <w:szCs w:val="24"/>
        </w:rPr>
        <w:t>ipsamque</w:t>
      </w:r>
      <w:proofErr w:type="spellEnd"/>
      <w:r w:rsidR="00FA3CD6" w:rsidRPr="00FA3CD6">
        <w:rPr>
          <w:color w:val="FF0000"/>
          <w:sz w:val="20"/>
          <w:szCs w:val="24"/>
        </w:rPr>
        <w:t xml:space="preserve"> </w:t>
      </w:r>
      <w:proofErr w:type="spellStart"/>
      <w:r w:rsidR="00FA3CD6" w:rsidRPr="00FA3CD6">
        <w:rPr>
          <w:color w:val="FF0000"/>
          <w:sz w:val="20"/>
          <w:szCs w:val="24"/>
        </w:rPr>
        <w:t>precesque</w:t>
      </w:r>
      <w:proofErr w:type="spellEnd"/>
      <w:r w:rsidR="00FA3CD6" w:rsidRPr="00FA3CD6">
        <w:rPr>
          <w:color w:val="FF0000"/>
          <w:sz w:val="20"/>
          <w:szCs w:val="24"/>
        </w:rPr>
        <w:t xml:space="preserve"> </w:t>
      </w:r>
      <w:proofErr w:type="spellStart"/>
      <w:r w:rsidR="00FA3CD6" w:rsidRPr="00FA3CD6">
        <w:rPr>
          <w:color w:val="FF0000"/>
          <w:sz w:val="20"/>
          <w:szCs w:val="24"/>
        </w:rPr>
        <w:t>repellit</w:t>
      </w:r>
      <w:proofErr w:type="spellEnd"/>
    </w:p>
    <w:p w:rsidR="009B6903" w:rsidRDefault="009B6903" w:rsidP="00B04907">
      <w:pPr>
        <w:spacing w:after="0" w:line="360" w:lineRule="auto"/>
        <w:rPr>
          <w:sz w:val="24"/>
          <w:szCs w:val="24"/>
        </w:rPr>
      </w:pPr>
    </w:p>
    <w:p w:rsidR="00B802EC" w:rsidRPr="00DB7D3B" w:rsidRDefault="0041222F" w:rsidP="00B802E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Tekst 5 (</w:t>
      </w:r>
      <w:proofErr w:type="spellStart"/>
      <w:r>
        <w:rPr>
          <w:b/>
          <w:sz w:val="24"/>
          <w:szCs w:val="24"/>
        </w:rPr>
        <w:t>Fasti</w:t>
      </w:r>
      <w:proofErr w:type="spellEnd"/>
      <w:r>
        <w:rPr>
          <w:b/>
          <w:sz w:val="24"/>
          <w:szCs w:val="24"/>
        </w:rPr>
        <w:t xml:space="preserve"> II</w:t>
      </w:r>
      <w:r w:rsidR="00B802EC" w:rsidRPr="00DB7D3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159 - 1</w:t>
      </w:r>
      <w:r w:rsidR="0007264D">
        <w:rPr>
          <w:b/>
          <w:sz w:val="24"/>
          <w:szCs w:val="24"/>
        </w:rPr>
        <w:t>68</w:t>
      </w:r>
      <w:r w:rsidR="00B802EC" w:rsidRPr="00DB7D3B">
        <w:rPr>
          <w:b/>
          <w:sz w:val="24"/>
          <w:szCs w:val="24"/>
        </w:rPr>
        <w:t>)</w:t>
      </w:r>
      <w:r w:rsidR="0089750F">
        <w:rPr>
          <w:b/>
          <w:sz w:val="24"/>
          <w:szCs w:val="24"/>
        </w:rPr>
        <w:t xml:space="preserve"> – 6 </w:t>
      </w:r>
      <w:proofErr w:type="spellStart"/>
      <w:r w:rsidR="0089750F">
        <w:rPr>
          <w:b/>
          <w:sz w:val="24"/>
          <w:szCs w:val="24"/>
        </w:rPr>
        <w:t>pt</w:t>
      </w:r>
      <w:proofErr w:type="spellEnd"/>
    </w:p>
    <w:p w:rsidR="0007264D" w:rsidRDefault="0007264D" w:rsidP="00B0490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21a</w:t>
      </w:r>
      <w:r w:rsidR="00B802EC">
        <w:rPr>
          <w:sz w:val="24"/>
          <w:szCs w:val="24"/>
        </w:rPr>
        <w:t xml:space="preserve"> </w:t>
      </w:r>
      <w:r w:rsidR="00B802EC" w:rsidRPr="0008649B">
        <w:rPr>
          <w:sz w:val="20"/>
          <w:szCs w:val="24"/>
        </w:rPr>
        <w:t>[1]</w:t>
      </w:r>
      <w:r w:rsidR="009B6903">
        <w:rPr>
          <w:sz w:val="24"/>
          <w:szCs w:val="24"/>
        </w:rPr>
        <w:tab/>
      </w:r>
      <w:r>
        <w:rPr>
          <w:sz w:val="24"/>
          <w:szCs w:val="24"/>
        </w:rPr>
        <w:t xml:space="preserve">Wie wordt in v. 159 bedoeld met </w:t>
      </w:r>
      <w:r w:rsidRPr="0007264D">
        <w:rPr>
          <w:b/>
          <w:sz w:val="24"/>
          <w:szCs w:val="24"/>
        </w:rPr>
        <w:t>Cynthia</w:t>
      </w:r>
      <w:r>
        <w:rPr>
          <w:sz w:val="24"/>
          <w:szCs w:val="24"/>
        </w:rPr>
        <w:t>?</w:t>
      </w:r>
      <w:r w:rsidR="00FA3CD6">
        <w:rPr>
          <w:sz w:val="24"/>
          <w:szCs w:val="24"/>
        </w:rPr>
        <w:t xml:space="preserve"> </w:t>
      </w:r>
      <w:r w:rsidR="00FA3CD6" w:rsidRPr="00FA3CD6">
        <w:rPr>
          <w:color w:val="FF0000"/>
          <w:sz w:val="20"/>
          <w:szCs w:val="24"/>
        </w:rPr>
        <w:t>Diana</w:t>
      </w:r>
    </w:p>
    <w:p w:rsidR="0007264D" w:rsidRDefault="0007264D" w:rsidP="00B0490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b </w:t>
      </w:r>
      <w:r w:rsidRPr="0007264D">
        <w:rPr>
          <w:sz w:val="20"/>
          <w:szCs w:val="24"/>
        </w:rPr>
        <w:t>[1]</w:t>
      </w:r>
      <w:r>
        <w:rPr>
          <w:sz w:val="24"/>
          <w:szCs w:val="24"/>
        </w:rPr>
        <w:tab/>
        <w:t>Met welke naam wordt deze persoon later in deze passage aangeduid? Citeer als antwoord het Latijn.</w:t>
      </w:r>
      <w:r w:rsidR="00FA3CD6">
        <w:rPr>
          <w:sz w:val="24"/>
          <w:szCs w:val="24"/>
        </w:rPr>
        <w:t xml:space="preserve"> </w:t>
      </w:r>
      <w:r w:rsidR="00A70772">
        <w:rPr>
          <w:sz w:val="24"/>
          <w:szCs w:val="24"/>
        </w:rPr>
        <w:tab/>
      </w:r>
      <w:r w:rsidR="00FA3CD6" w:rsidRPr="00FA3CD6">
        <w:rPr>
          <w:color w:val="FF0000"/>
          <w:sz w:val="20"/>
          <w:szCs w:val="24"/>
        </w:rPr>
        <w:t>163 Phoebe</w:t>
      </w:r>
    </w:p>
    <w:p w:rsidR="00B802EC" w:rsidRDefault="0007264D" w:rsidP="00B0490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22</w:t>
      </w:r>
      <w:r w:rsidR="00B802EC">
        <w:rPr>
          <w:sz w:val="24"/>
          <w:szCs w:val="24"/>
        </w:rPr>
        <w:t xml:space="preserve"> </w:t>
      </w:r>
      <w:r w:rsidR="00B802EC" w:rsidRPr="0008649B">
        <w:rPr>
          <w:sz w:val="20"/>
          <w:szCs w:val="24"/>
        </w:rPr>
        <w:t>[1]</w:t>
      </w:r>
      <w:r w:rsidR="00B802EC">
        <w:rPr>
          <w:sz w:val="24"/>
          <w:szCs w:val="24"/>
        </w:rPr>
        <w:tab/>
      </w:r>
      <w:r>
        <w:rPr>
          <w:sz w:val="24"/>
          <w:szCs w:val="24"/>
        </w:rPr>
        <w:t xml:space="preserve">Wat wordt in v. 161 bedoeld met </w:t>
      </w:r>
      <w:proofErr w:type="spellStart"/>
      <w:r w:rsidRPr="0007264D">
        <w:rPr>
          <w:b/>
          <w:sz w:val="24"/>
          <w:szCs w:val="24"/>
        </w:rPr>
        <w:t>foedera</w:t>
      </w:r>
      <w:proofErr w:type="spellEnd"/>
      <w:r>
        <w:rPr>
          <w:sz w:val="24"/>
          <w:szCs w:val="24"/>
        </w:rPr>
        <w:t>? Beantwoord de vraag in het Nederlands.</w:t>
      </w:r>
      <w:r w:rsidR="00FA3CD6">
        <w:rPr>
          <w:sz w:val="24"/>
          <w:szCs w:val="24"/>
        </w:rPr>
        <w:t xml:space="preserve"> </w:t>
      </w:r>
      <w:r w:rsidR="00FA3CD6" w:rsidRPr="00FA3CD6">
        <w:rPr>
          <w:color w:val="FF0000"/>
          <w:sz w:val="20"/>
          <w:szCs w:val="24"/>
        </w:rPr>
        <w:t>maagd blijven</w:t>
      </w:r>
    </w:p>
    <w:p w:rsidR="00B802EC" w:rsidRDefault="0007264D" w:rsidP="00B0490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23</w:t>
      </w:r>
      <w:r w:rsidR="00B802EC">
        <w:rPr>
          <w:sz w:val="24"/>
          <w:szCs w:val="24"/>
        </w:rPr>
        <w:t xml:space="preserve"> </w:t>
      </w:r>
      <w:r w:rsidR="00B802EC" w:rsidRPr="0008649B">
        <w:rPr>
          <w:sz w:val="20"/>
          <w:szCs w:val="24"/>
        </w:rPr>
        <w:t>[1]</w:t>
      </w:r>
      <w:r w:rsidR="00D75ABD">
        <w:rPr>
          <w:sz w:val="24"/>
          <w:szCs w:val="24"/>
        </w:rPr>
        <w:tab/>
      </w:r>
      <w:r>
        <w:rPr>
          <w:sz w:val="24"/>
          <w:szCs w:val="24"/>
        </w:rPr>
        <w:t>v. 164: deze beschrijving van het moment van de dag staat er niet voor niets uitgebreid. Waarom is dat?</w:t>
      </w:r>
      <w:r w:rsidR="00FA3CD6">
        <w:rPr>
          <w:sz w:val="24"/>
          <w:szCs w:val="24"/>
        </w:rPr>
        <w:t xml:space="preserve"> </w:t>
      </w:r>
      <w:r w:rsidR="00FA3CD6">
        <w:rPr>
          <w:sz w:val="24"/>
          <w:szCs w:val="24"/>
        </w:rPr>
        <w:tab/>
      </w:r>
      <w:r w:rsidR="00FA3CD6" w:rsidRPr="00FA3CD6">
        <w:rPr>
          <w:color w:val="FF0000"/>
          <w:sz w:val="20"/>
          <w:szCs w:val="24"/>
        </w:rPr>
        <w:t>het is logisch dat de dames willen baden: het is bloody hot</w:t>
      </w:r>
    </w:p>
    <w:p w:rsidR="00C62624" w:rsidRDefault="0007264D" w:rsidP="009616C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24</w:t>
      </w:r>
      <w:r w:rsidR="001E237A">
        <w:rPr>
          <w:sz w:val="24"/>
          <w:szCs w:val="24"/>
        </w:rPr>
        <w:t xml:space="preserve"> </w:t>
      </w:r>
      <w:r>
        <w:rPr>
          <w:sz w:val="20"/>
          <w:szCs w:val="24"/>
        </w:rPr>
        <w:t>[2</w:t>
      </w:r>
      <w:r w:rsidR="001E237A" w:rsidRPr="0008649B">
        <w:rPr>
          <w:sz w:val="20"/>
          <w:szCs w:val="24"/>
        </w:rPr>
        <w:t>]</w:t>
      </w:r>
      <w:r w:rsidR="00B802EC">
        <w:rPr>
          <w:sz w:val="24"/>
          <w:szCs w:val="24"/>
        </w:rPr>
        <w:tab/>
      </w:r>
      <w:r>
        <w:rPr>
          <w:sz w:val="24"/>
          <w:szCs w:val="24"/>
        </w:rPr>
        <w:t xml:space="preserve">Als Callisto in v. 167 aangesproken wordt met </w:t>
      </w:r>
      <w:r w:rsidRPr="00E37903">
        <w:rPr>
          <w:b/>
          <w:sz w:val="24"/>
          <w:szCs w:val="24"/>
        </w:rPr>
        <w:t xml:space="preserve">virgo </w:t>
      </w:r>
      <w:proofErr w:type="spellStart"/>
      <w:r w:rsidRPr="00E37903">
        <w:rPr>
          <w:b/>
          <w:sz w:val="24"/>
          <w:szCs w:val="24"/>
        </w:rPr>
        <w:t>Tegeaea</w:t>
      </w:r>
      <w:proofErr w:type="spellEnd"/>
      <w:r>
        <w:rPr>
          <w:sz w:val="24"/>
          <w:szCs w:val="24"/>
        </w:rPr>
        <w:t xml:space="preserve"> kan dat op twee manieren geïnterpreteerd </w:t>
      </w:r>
      <w:r>
        <w:rPr>
          <w:sz w:val="24"/>
          <w:szCs w:val="24"/>
        </w:rPr>
        <w:tab/>
        <w:t>worden, als dramatische ironie of als gewone ironie. Leg beide mogelijkheden uit.</w:t>
      </w:r>
    </w:p>
    <w:p w:rsidR="00FA3CD6" w:rsidRPr="00B466B1" w:rsidRDefault="00FA3CD6" w:rsidP="009616CF">
      <w:pPr>
        <w:spacing w:after="0" w:line="360" w:lineRule="auto"/>
        <w:rPr>
          <w:color w:val="FF0000"/>
          <w:sz w:val="20"/>
          <w:szCs w:val="24"/>
        </w:rPr>
      </w:pPr>
      <w:r>
        <w:rPr>
          <w:sz w:val="24"/>
          <w:szCs w:val="24"/>
        </w:rPr>
        <w:tab/>
      </w:r>
      <w:r w:rsidRPr="00B466B1">
        <w:rPr>
          <w:color w:val="FF0000"/>
          <w:sz w:val="20"/>
          <w:szCs w:val="24"/>
        </w:rPr>
        <w:t>dramatische ironie</w:t>
      </w:r>
      <w:r w:rsidR="00B466B1" w:rsidRPr="00B466B1">
        <w:rPr>
          <w:color w:val="FF0000"/>
          <w:sz w:val="20"/>
          <w:szCs w:val="24"/>
        </w:rPr>
        <w:t>: Diana weet niet, maar de lezer en Callisto zelf wel, dat Callisto geen maagd meer is</w:t>
      </w:r>
    </w:p>
    <w:p w:rsidR="00B466B1" w:rsidRPr="00B466B1" w:rsidRDefault="00B466B1" w:rsidP="009616CF">
      <w:pPr>
        <w:spacing w:after="0" w:line="360" w:lineRule="auto"/>
        <w:rPr>
          <w:color w:val="FF0000"/>
          <w:sz w:val="20"/>
          <w:szCs w:val="24"/>
        </w:rPr>
      </w:pPr>
      <w:r w:rsidRPr="00B466B1">
        <w:rPr>
          <w:color w:val="FF0000"/>
          <w:sz w:val="20"/>
          <w:szCs w:val="24"/>
        </w:rPr>
        <w:tab/>
        <w:t>ironie: Diana weet wel beter: Callisto is helemaal geen maagd meer</w:t>
      </w:r>
    </w:p>
    <w:p w:rsidR="00A1150B" w:rsidRPr="00280CA9" w:rsidRDefault="00A1150B" w:rsidP="009616CF">
      <w:pPr>
        <w:spacing w:after="0" w:line="360" w:lineRule="auto"/>
        <w:rPr>
          <w:sz w:val="24"/>
          <w:szCs w:val="24"/>
        </w:rPr>
      </w:pPr>
    </w:p>
    <w:p w:rsidR="00B73619" w:rsidRDefault="00B73619" w:rsidP="00B73619">
      <w:pPr>
        <w:autoSpaceDE w:val="0"/>
        <w:autoSpaceDN w:val="0"/>
        <w:adjustRightInd w:val="0"/>
        <w:spacing w:after="0" w:line="360" w:lineRule="auto"/>
        <w:ind w:left="705" w:hanging="705"/>
        <w:rPr>
          <w:b/>
          <w:sz w:val="24"/>
          <w:szCs w:val="24"/>
          <w:u w:val="single"/>
        </w:rPr>
      </w:pPr>
      <w:r w:rsidRPr="004A3716">
        <w:rPr>
          <w:b/>
          <w:sz w:val="24"/>
          <w:szCs w:val="24"/>
          <w:u w:val="single"/>
        </w:rPr>
        <w:t xml:space="preserve">Tekst </w:t>
      </w:r>
      <w:r w:rsidR="00A1150B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 xml:space="preserve">  Met. IV, vv. 590-601</w:t>
      </w:r>
    </w:p>
    <w:p w:rsidR="00EE283C" w:rsidRPr="00232C63" w:rsidRDefault="008E2129" w:rsidP="00D42D28">
      <w:pPr>
        <w:autoSpaceDE w:val="0"/>
        <w:autoSpaceDN w:val="0"/>
        <w:adjustRightInd w:val="0"/>
        <w:spacing w:after="0" w:line="360" w:lineRule="auto"/>
        <w:ind w:left="705" w:hanging="705"/>
        <w:rPr>
          <w:sz w:val="24"/>
          <w:szCs w:val="24"/>
        </w:rPr>
      </w:pPr>
      <w:r w:rsidRPr="008E2129">
        <w:rPr>
          <w:sz w:val="24"/>
          <w:szCs w:val="24"/>
        </w:rPr>
        <w:t>2</w:t>
      </w:r>
      <w:r w:rsidR="00E37903">
        <w:rPr>
          <w:sz w:val="24"/>
          <w:szCs w:val="24"/>
        </w:rPr>
        <w:t>5</w:t>
      </w:r>
      <w:r w:rsidR="00F74813">
        <w:rPr>
          <w:sz w:val="24"/>
          <w:szCs w:val="24"/>
        </w:rPr>
        <w:t xml:space="preserve"> </w:t>
      </w:r>
      <w:r w:rsidR="00F74813" w:rsidRPr="00F74813">
        <w:rPr>
          <w:sz w:val="20"/>
          <w:szCs w:val="24"/>
        </w:rPr>
        <w:t>[</w:t>
      </w:r>
      <w:r w:rsidR="002F1C08">
        <w:rPr>
          <w:sz w:val="20"/>
          <w:szCs w:val="24"/>
        </w:rPr>
        <w:t>46</w:t>
      </w:r>
      <w:r w:rsidR="00F74813" w:rsidRPr="00F74813">
        <w:rPr>
          <w:sz w:val="20"/>
          <w:szCs w:val="24"/>
        </w:rPr>
        <w:t>]</w:t>
      </w:r>
      <w:r w:rsidRPr="008E2129">
        <w:rPr>
          <w:sz w:val="24"/>
          <w:szCs w:val="24"/>
        </w:rPr>
        <w:tab/>
      </w:r>
      <w:r>
        <w:rPr>
          <w:sz w:val="24"/>
          <w:szCs w:val="24"/>
        </w:rPr>
        <w:t>Vertaal deze tekst in goed Nederlands. Maak goed gebruik van de gegeven aantekeningen en gebruik het woordenboek alleen als je echt om een specifieke betekenis verlegen zit, verstandig dus.</w:t>
      </w:r>
      <w:r w:rsidR="00EE283C" w:rsidRPr="00232C63">
        <w:rPr>
          <w:sz w:val="24"/>
          <w:szCs w:val="24"/>
        </w:rPr>
        <w:br w:type="page"/>
      </w:r>
    </w:p>
    <w:p w:rsidR="003D1BCB" w:rsidRDefault="003D1BCB">
      <w:pPr>
        <w:rPr>
          <w:sz w:val="30"/>
          <w:szCs w:val="24"/>
        </w:rPr>
      </w:pPr>
      <w:r>
        <w:rPr>
          <w:sz w:val="30"/>
          <w:szCs w:val="24"/>
        </w:rPr>
        <w:lastRenderedPageBreak/>
        <w:t>Afbeeldingen</w:t>
      </w:r>
    </w:p>
    <w:p w:rsidR="003D1BCB" w:rsidRDefault="003D1BCB">
      <w:pPr>
        <w:rPr>
          <w:sz w:val="30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>
            <wp:extent cx="1733550" cy="2639695"/>
            <wp:effectExtent l="0" t="0" r="0" b="8255"/>
            <wp:docPr id="1" name="Afbeelding 1" descr="https://encrypted-tbn0.gstatic.com/images?q=tbn:ANd9GcT11d_r-C69g9owKkrMuT9omewXvwTnyA6IFBgyXSVUvj2KNyQ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11d_r-C69g9owKkrMuT9omewXvwTnyA6IFBgyXSVUvj2KNyQ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7BD">
        <w:rPr>
          <w:sz w:val="30"/>
          <w:szCs w:val="24"/>
        </w:rPr>
        <w:t xml:space="preserve">      1</w:t>
      </w:r>
      <w:r w:rsidR="00D0776D">
        <w:rPr>
          <w:sz w:val="30"/>
          <w:szCs w:val="24"/>
        </w:rPr>
        <w:tab/>
      </w:r>
      <w:r w:rsidR="00D0776D">
        <w:rPr>
          <w:sz w:val="30"/>
          <w:szCs w:val="24"/>
        </w:rPr>
        <w:tab/>
      </w:r>
      <w:r w:rsidR="00BC299A" w:rsidRPr="00D0776D">
        <w:rPr>
          <w:rFonts w:ascii="Arial" w:eastAsia="Times New Roman" w:hAnsi="Arial" w:cs="Arial"/>
          <w:noProof/>
          <w:color w:val="0000FF"/>
          <w:sz w:val="24"/>
          <w:szCs w:val="24"/>
          <w:lang w:val="en-US"/>
        </w:rPr>
        <w:drawing>
          <wp:inline distT="0" distB="0" distL="0" distR="0" wp14:anchorId="5C9BD5A5" wp14:editId="615FF66D">
            <wp:extent cx="3594904" cy="2106902"/>
            <wp:effectExtent l="0" t="0" r="5715" b="8255"/>
            <wp:docPr id="6" name="Afbeelding 6" descr="https://encrypted-tbn2.gstatic.com/images?q=tbn:ANd9GcQwwNzBaPK8_G0Rw_OQsrDykyvRdZsaY4QJzuL84sr_FL7Hoo3TO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QwwNzBaPK8_G0Rw_OQsrDykyvRdZsaY4QJzuL84sr_FL7Hoo3TO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82" cy="21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99A">
        <w:rPr>
          <w:sz w:val="30"/>
          <w:szCs w:val="24"/>
        </w:rPr>
        <w:t xml:space="preserve">   </w:t>
      </w:r>
      <w:r w:rsidR="00D0776D">
        <w:rPr>
          <w:sz w:val="30"/>
          <w:szCs w:val="24"/>
        </w:rPr>
        <w:t>A</w:t>
      </w:r>
    </w:p>
    <w:p w:rsidR="001967BD" w:rsidRDefault="003D1BCB">
      <w:pPr>
        <w:rPr>
          <w:sz w:val="30"/>
          <w:szCs w:val="24"/>
        </w:rPr>
      </w:pPr>
      <w:r>
        <w:rPr>
          <w:rFonts w:ascii="Verdana" w:hAnsi="Verdana"/>
          <w:noProof/>
          <w:color w:val="3399CC"/>
          <w:sz w:val="18"/>
          <w:szCs w:val="18"/>
          <w:bdr w:val="single" w:sz="6" w:space="8" w:color="C7C7C7" w:frame="1"/>
          <w:shd w:val="clear" w:color="auto" w:fill="FFFFFF"/>
          <w:lang w:val="en-US"/>
        </w:rPr>
        <w:drawing>
          <wp:inline distT="0" distB="0" distL="0" distR="0" wp14:anchorId="0F10F157" wp14:editId="744640D4">
            <wp:extent cx="1733385" cy="2795647"/>
            <wp:effectExtent l="0" t="0" r="635" b="5080"/>
            <wp:docPr id="2" name="Afbeelding 2" descr="Ovid: Heroides XVI-XXI: No. 16-21 (Paperback)">
              <a:hlinkClick xmlns:a="http://schemas.openxmlformats.org/drawingml/2006/main" r:id="rId9" tooltip="&quot;Ovid: Heroides XVI-XXI: No. 16-21 (Paperback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vid: Heroides XVI-XXI: No. 16-21 (Paperback)">
                      <a:hlinkClick r:id="rId9" tooltip="&quot;Ovid: Heroides XVI-XXI: No. 16-21 (Paperback)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46" r="17133"/>
                    <a:stretch/>
                  </pic:blipFill>
                  <pic:spPr bwMode="auto">
                    <a:xfrm>
                      <a:off x="0" y="0"/>
                      <a:ext cx="1757790" cy="283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967BD">
        <w:rPr>
          <w:sz w:val="30"/>
          <w:szCs w:val="24"/>
        </w:rPr>
        <w:t xml:space="preserve">    2</w:t>
      </w:r>
      <w:r w:rsidR="00D0776D">
        <w:rPr>
          <w:sz w:val="30"/>
          <w:szCs w:val="24"/>
        </w:rPr>
        <w:tab/>
      </w:r>
      <w:r w:rsidR="00D0776D">
        <w:rPr>
          <w:sz w:val="30"/>
          <w:szCs w:val="24"/>
        </w:rPr>
        <w:tab/>
      </w:r>
      <w:r w:rsidR="00BC299A">
        <w:rPr>
          <w:noProof/>
          <w:lang w:val="en-US"/>
        </w:rPr>
        <w:drawing>
          <wp:inline distT="0" distB="0" distL="0" distR="0" wp14:anchorId="602F5117" wp14:editId="0E9BF8FF">
            <wp:extent cx="3713480" cy="2854325"/>
            <wp:effectExtent l="0" t="0" r="1270" b="3175"/>
            <wp:docPr id="8" name="Afbeelding 8" descr="illustra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76D">
        <w:rPr>
          <w:sz w:val="30"/>
          <w:szCs w:val="24"/>
        </w:rPr>
        <w:t xml:space="preserve">   B</w:t>
      </w:r>
    </w:p>
    <w:p w:rsidR="00D0776D" w:rsidRPr="00D0776D" w:rsidRDefault="00BC299A" w:rsidP="00D0776D">
      <w:pPr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noProof/>
          <w:color w:val="0000FF"/>
          <w:lang w:val="en-US"/>
        </w:rPr>
        <w:drawing>
          <wp:inline distT="0" distB="0" distL="0" distR="0" wp14:anchorId="2458AC4A" wp14:editId="4EF01B30">
            <wp:extent cx="1860550" cy="2806700"/>
            <wp:effectExtent l="0" t="0" r="6350" b="0"/>
            <wp:docPr id="7" name="irc_mi" descr="http://www.brill.com/sites/default/files/styles/large/public/ftp/images/products/295x295/22040.jpg?itok=MQPXjxl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rill.com/sites/default/files/styles/large/public/ftp/images/products/295x295/22040.jpg?itok=MQPXjxl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7BD">
        <w:rPr>
          <w:sz w:val="30"/>
          <w:szCs w:val="24"/>
        </w:rPr>
        <w:t xml:space="preserve">   3</w:t>
      </w:r>
      <w:r w:rsidR="00D0776D">
        <w:rPr>
          <w:sz w:val="30"/>
          <w:szCs w:val="24"/>
        </w:rPr>
        <w:tab/>
      </w:r>
      <w:r w:rsidR="00D0776D">
        <w:rPr>
          <w:sz w:val="30"/>
          <w:szCs w:val="24"/>
        </w:rPr>
        <w:tab/>
      </w:r>
      <w:r>
        <w:rPr>
          <w:noProof/>
          <w:color w:val="0000FF"/>
          <w:lang w:val="en-US"/>
        </w:rPr>
        <w:drawing>
          <wp:inline distT="0" distB="0" distL="0" distR="0" wp14:anchorId="1DB027F8" wp14:editId="09FA201A">
            <wp:extent cx="2244930" cy="2829863"/>
            <wp:effectExtent l="0" t="0" r="3175" b="8890"/>
            <wp:docPr id="5" name="irc_mi" descr="http://2.bp.blogspot.com/-6zs6oX2vX8Y/UwNjddN5ofI/AAAAAAABnw0/-scwsbxwgXY/s1600/Leonard+Limousin+or+Limosin++(French+painter+c+1505-1577)+Leonard+Limousin+or+Limosin++(French+painter+c+1505-1577)+Ovid's+poem+Heroides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6zs6oX2vX8Y/UwNjddN5ofI/AAAAAAABnw0/-scwsbxwgXY/s1600/Leonard+Limousin+or+Limosin++(French+painter+c+1505-1577)+Leonard+Limousin+or+Limosin++(French+painter+c+1505-1577)+Ovid's+poem+Heroides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744" cy="284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szCs w:val="24"/>
        </w:rPr>
        <w:t xml:space="preserve">   C</w:t>
      </w:r>
    </w:p>
    <w:p w:rsidR="003D1BCB" w:rsidRDefault="003D1BCB">
      <w:pPr>
        <w:rPr>
          <w:sz w:val="30"/>
          <w:szCs w:val="24"/>
        </w:rPr>
      </w:pPr>
      <w:r>
        <w:rPr>
          <w:sz w:val="30"/>
          <w:szCs w:val="24"/>
        </w:rPr>
        <w:br w:type="page"/>
      </w:r>
    </w:p>
    <w:p w:rsidR="00737D42" w:rsidRPr="00032324" w:rsidRDefault="00EE283C" w:rsidP="002947C2">
      <w:pPr>
        <w:spacing w:after="0" w:line="360" w:lineRule="auto"/>
        <w:rPr>
          <w:sz w:val="30"/>
          <w:szCs w:val="24"/>
        </w:rPr>
      </w:pPr>
      <w:r w:rsidRPr="00032324">
        <w:rPr>
          <w:sz w:val="30"/>
          <w:szCs w:val="24"/>
        </w:rPr>
        <w:lastRenderedPageBreak/>
        <w:t>Teksten</w:t>
      </w:r>
    </w:p>
    <w:p w:rsidR="0010607D" w:rsidRPr="009A0F90" w:rsidRDefault="0010607D" w:rsidP="000A7E4C">
      <w:pPr>
        <w:spacing w:after="0" w:line="360" w:lineRule="auto"/>
        <w:rPr>
          <w:b/>
          <w:sz w:val="24"/>
          <w:szCs w:val="24"/>
          <w:lang w:val="en-US"/>
        </w:rPr>
      </w:pPr>
      <w:r w:rsidRPr="00032324">
        <w:rPr>
          <w:b/>
          <w:sz w:val="24"/>
          <w:szCs w:val="24"/>
        </w:rPr>
        <w:t>Tekst 1</w:t>
      </w:r>
      <w:r w:rsidR="00C864E4" w:rsidRPr="00032324">
        <w:rPr>
          <w:b/>
          <w:sz w:val="24"/>
          <w:szCs w:val="24"/>
        </w:rPr>
        <w:t xml:space="preserve"> (Met. </w:t>
      </w:r>
      <w:r w:rsidR="00852F52" w:rsidRPr="009A0F90">
        <w:rPr>
          <w:b/>
          <w:sz w:val="24"/>
          <w:szCs w:val="24"/>
          <w:lang w:val="en-US"/>
        </w:rPr>
        <w:t>I</w:t>
      </w:r>
      <w:r w:rsidR="00C864E4" w:rsidRPr="009A0F90">
        <w:rPr>
          <w:b/>
          <w:sz w:val="24"/>
          <w:szCs w:val="24"/>
          <w:lang w:val="en-US"/>
        </w:rPr>
        <w:t xml:space="preserve">I, </w:t>
      </w:r>
      <w:r w:rsidR="00852F52" w:rsidRPr="009A0F90">
        <w:rPr>
          <w:b/>
          <w:sz w:val="24"/>
          <w:szCs w:val="24"/>
          <w:lang w:val="en-US"/>
        </w:rPr>
        <w:t>304</w:t>
      </w:r>
      <w:r w:rsidR="0037496A" w:rsidRPr="009A0F90">
        <w:rPr>
          <w:b/>
          <w:sz w:val="24"/>
          <w:szCs w:val="24"/>
          <w:lang w:val="en-US"/>
        </w:rPr>
        <w:t xml:space="preserve"> </w:t>
      </w:r>
      <w:r w:rsidR="00C864E4" w:rsidRPr="009A0F90">
        <w:rPr>
          <w:b/>
          <w:sz w:val="24"/>
          <w:szCs w:val="24"/>
          <w:lang w:val="en-US"/>
        </w:rPr>
        <w:t>-</w:t>
      </w:r>
      <w:r w:rsidR="0037496A" w:rsidRPr="009A0F90">
        <w:rPr>
          <w:b/>
          <w:sz w:val="24"/>
          <w:szCs w:val="24"/>
          <w:lang w:val="en-US"/>
        </w:rPr>
        <w:t xml:space="preserve"> </w:t>
      </w:r>
      <w:r w:rsidR="00852F52" w:rsidRPr="009A0F90">
        <w:rPr>
          <w:b/>
          <w:sz w:val="24"/>
          <w:szCs w:val="24"/>
          <w:lang w:val="en-US"/>
        </w:rPr>
        <w:t>322</w:t>
      </w:r>
      <w:r w:rsidR="00C864E4" w:rsidRPr="009A0F90">
        <w:rPr>
          <w:b/>
          <w:sz w:val="24"/>
          <w:szCs w:val="24"/>
          <w:lang w:val="en-US"/>
        </w:rPr>
        <w:t>)</w:t>
      </w:r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52F52">
        <w:rPr>
          <w:rFonts w:asciiTheme="minorHAnsi" w:hAnsiTheme="minorHAnsi" w:cs="Arial"/>
          <w:szCs w:val="24"/>
          <w:lang w:val="en-US"/>
        </w:rPr>
        <w:tab/>
        <w:t xml:space="preserve">At pater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omnipotens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superos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testatus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et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ipsum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>,</w:t>
      </w:r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52F52">
        <w:rPr>
          <w:rFonts w:asciiTheme="minorHAnsi" w:hAnsiTheme="minorHAnsi" w:cs="Arial"/>
          <w:szCs w:val="24"/>
          <w:lang w:val="en-US"/>
        </w:rPr>
        <w:t>305</w:t>
      </w:r>
      <w:r w:rsidRPr="00852F52">
        <w:rPr>
          <w:rFonts w:asciiTheme="minorHAnsi" w:hAnsiTheme="minorHAnsi" w:cs="Arial"/>
          <w:szCs w:val="24"/>
          <w:lang w:val="en-US"/>
        </w:rPr>
        <w:tab/>
        <w:t xml:space="preserve">qui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dederat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currus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, nisi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opem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ferat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omnia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fato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52F52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interitura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gravi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summam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petit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arduus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arcem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>,</w:t>
      </w:r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52F52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unde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solet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nubes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latis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inducere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terris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>,</w:t>
      </w:r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52F52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unde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movet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tonitrus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vibrataque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fulmina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iactat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>.</w:t>
      </w:r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52F52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Sed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neque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quas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posset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terris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inducere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nubes</w:t>
      </w:r>
      <w:proofErr w:type="spellEnd"/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52F52">
        <w:rPr>
          <w:rFonts w:asciiTheme="minorHAnsi" w:hAnsiTheme="minorHAnsi" w:cs="Arial"/>
          <w:szCs w:val="24"/>
          <w:lang w:val="en-US"/>
        </w:rPr>
        <w:t>310</w:t>
      </w:r>
      <w:r w:rsidRPr="00852F52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tunc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habuit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nec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, quos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caelo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demitteret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imbres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; </w:t>
      </w:r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52F52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intonat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et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dextra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libratum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fulmen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ab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aure</w:t>
      </w:r>
      <w:proofErr w:type="spellEnd"/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52F52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misit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in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aurigam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pariterque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animaque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rotisque</w:t>
      </w:r>
      <w:proofErr w:type="spellEnd"/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52F52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expulit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et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saevis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conpescuit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ignibus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ignes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>.</w:t>
      </w:r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52F52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Consternantur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equi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et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saltu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in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contraria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facto</w:t>
      </w:r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52F52">
        <w:rPr>
          <w:rFonts w:asciiTheme="minorHAnsi" w:hAnsiTheme="minorHAnsi" w:cs="Arial"/>
          <w:szCs w:val="24"/>
          <w:lang w:val="en-US"/>
        </w:rPr>
        <w:t>315</w:t>
      </w:r>
      <w:r w:rsidRPr="00852F52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colla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iugo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eripiunt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abruptaque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lora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relinquunt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; </w:t>
      </w:r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52F52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illic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frena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iacent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illic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temone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revulsus</w:t>
      </w:r>
      <w:proofErr w:type="spellEnd"/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52F52">
        <w:rPr>
          <w:rFonts w:asciiTheme="minorHAnsi" w:hAnsiTheme="minorHAnsi" w:cs="Arial"/>
          <w:szCs w:val="24"/>
          <w:lang w:val="en-US"/>
        </w:rPr>
        <w:tab/>
        <w:t xml:space="preserve">axis, in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hac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radii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fractarum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parte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rotarum</w:t>
      </w:r>
      <w:proofErr w:type="spellEnd"/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52F52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sparsaque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sunt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late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laceri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vestigia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currus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>.</w:t>
      </w:r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52F52">
        <w:rPr>
          <w:rFonts w:asciiTheme="minorHAnsi" w:hAnsiTheme="minorHAnsi" w:cs="Arial"/>
          <w:szCs w:val="24"/>
          <w:lang w:val="en-US"/>
        </w:rPr>
        <w:tab/>
        <w:t xml:space="preserve">At Phaethon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rutilos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flamma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populante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capillos</w:t>
      </w:r>
      <w:proofErr w:type="spellEnd"/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52F52">
        <w:rPr>
          <w:rFonts w:asciiTheme="minorHAnsi" w:hAnsiTheme="minorHAnsi" w:cs="Arial"/>
          <w:szCs w:val="24"/>
          <w:lang w:val="en-US"/>
        </w:rPr>
        <w:t>320</w:t>
      </w:r>
      <w:r w:rsidRPr="00852F52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volvitur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in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praeceps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longoque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per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aera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tractu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</w:rPr>
      </w:pPr>
      <w:r w:rsidRPr="00852F52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52F52">
        <w:rPr>
          <w:rFonts w:asciiTheme="minorHAnsi" w:hAnsiTheme="minorHAnsi" w:cs="Arial"/>
          <w:szCs w:val="24"/>
        </w:rPr>
        <w:t>fertur</w:t>
      </w:r>
      <w:proofErr w:type="spellEnd"/>
      <w:r w:rsidRPr="00852F52">
        <w:rPr>
          <w:rFonts w:asciiTheme="minorHAnsi" w:hAnsiTheme="minorHAnsi" w:cs="Arial"/>
          <w:szCs w:val="24"/>
        </w:rPr>
        <w:t xml:space="preserve">, ut </w:t>
      </w:r>
      <w:proofErr w:type="spellStart"/>
      <w:r w:rsidRPr="00852F52">
        <w:rPr>
          <w:rFonts w:asciiTheme="minorHAnsi" w:hAnsiTheme="minorHAnsi" w:cs="Arial"/>
          <w:szCs w:val="24"/>
        </w:rPr>
        <w:t>interdum</w:t>
      </w:r>
      <w:proofErr w:type="spellEnd"/>
      <w:r w:rsidRPr="00852F52">
        <w:rPr>
          <w:rFonts w:asciiTheme="minorHAnsi" w:hAnsiTheme="minorHAnsi" w:cs="Arial"/>
          <w:szCs w:val="24"/>
        </w:rPr>
        <w:t xml:space="preserve"> de </w:t>
      </w:r>
      <w:proofErr w:type="spellStart"/>
      <w:r w:rsidRPr="00852F52">
        <w:rPr>
          <w:rFonts w:asciiTheme="minorHAnsi" w:hAnsiTheme="minorHAnsi" w:cs="Arial"/>
          <w:szCs w:val="24"/>
        </w:rPr>
        <w:t>caelo</w:t>
      </w:r>
      <w:proofErr w:type="spellEnd"/>
      <w:r w:rsidRPr="00852F52">
        <w:rPr>
          <w:rFonts w:asciiTheme="minorHAnsi" w:hAnsiTheme="minorHAnsi" w:cs="Arial"/>
          <w:szCs w:val="24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</w:rPr>
        <w:t>stella</w:t>
      </w:r>
      <w:proofErr w:type="spellEnd"/>
      <w:r w:rsidRPr="00852F52">
        <w:rPr>
          <w:rFonts w:asciiTheme="minorHAnsi" w:hAnsiTheme="minorHAnsi" w:cs="Arial"/>
          <w:szCs w:val="24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</w:rPr>
        <w:t>sereno</w:t>
      </w:r>
      <w:proofErr w:type="spellEnd"/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52F52">
        <w:rPr>
          <w:rFonts w:asciiTheme="minorHAnsi" w:hAnsiTheme="minorHAnsi" w:cs="Arial"/>
          <w:szCs w:val="24"/>
        </w:rPr>
        <w:tab/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etsi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non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cecidit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potuit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cecidisse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videri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>.</w:t>
      </w:r>
    </w:p>
    <w:p w:rsidR="00C62624" w:rsidRPr="00032324" w:rsidRDefault="00C62624" w:rsidP="002947C2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</w:p>
    <w:p w:rsidR="005A7939" w:rsidRPr="009A0F90" w:rsidRDefault="005A7939" w:rsidP="00C62624">
      <w:pPr>
        <w:autoSpaceDE w:val="0"/>
        <w:autoSpaceDN w:val="0"/>
        <w:adjustRightInd w:val="0"/>
        <w:spacing w:after="0" w:line="360" w:lineRule="auto"/>
        <w:rPr>
          <w:rFonts w:cs="Georgia"/>
          <w:b/>
          <w:color w:val="231F20"/>
          <w:sz w:val="24"/>
          <w:szCs w:val="24"/>
          <w:lang w:val="en-US"/>
        </w:rPr>
      </w:pPr>
      <w:proofErr w:type="spellStart"/>
      <w:r w:rsidRPr="009A0F90">
        <w:rPr>
          <w:rFonts w:cs="Georgia"/>
          <w:b/>
          <w:color w:val="231F20"/>
          <w:sz w:val="24"/>
          <w:szCs w:val="24"/>
          <w:lang w:val="en-US"/>
        </w:rPr>
        <w:t>Tekst</w:t>
      </w:r>
      <w:proofErr w:type="spellEnd"/>
      <w:r w:rsidRPr="009A0F90">
        <w:rPr>
          <w:rFonts w:cs="Georgia"/>
          <w:b/>
          <w:color w:val="231F20"/>
          <w:sz w:val="24"/>
          <w:szCs w:val="24"/>
          <w:lang w:val="en-US"/>
        </w:rPr>
        <w:t xml:space="preserve"> 2</w:t>
      </w:r>
      <w:r w:rsidR="00C864E4" w:rsidRPr="009A0F90">
        <w:rPr>
          <w:rFonts w:cs="Georgia"/>
          <w:b/>
          <w:color w:val="231F20"/>
          <w:sz w:val="24"/>
          <w:szCs w:val="24"/>
          <w:lang w:val="en-US"/>
        </w:rPr>
        <w:t xml:space="preserve"> (Met. I</w:t>
      </w:r>
      <w:r w:rsidR="00852F52" w:rsidRPr="009A0F90">
        <w:rPr>
          <w:rFonts w:cs="Georgia"/>
          <w:b/>
          <w:color w:val="231F20"/>
          <w:sz w:val="24"/>
          <w:szCs w:val="24"/>
          <w:lang w:val="en-US"/>
        </w:rPr>
        <w:t>V</w:t>
      </w:r>
      <w:r w:rsidR="00C864E4" w:rsidRPr="009A0F90">
        <w:rPr>
          <w:rFonts w:cs="Georgia"/>
          <w:b/>
          <w:color w:val="231F20"/>
          <w:sz w:val="24"/>
          <w:szCs w:val="24"/>
          <w:lang w:val="en-US"/>
        </w:rPr>
        <w:t xml:space="preserve">, </w:t>
      </w:r>
      <w:r w:rsidR="00852F52" w:rsidRPr="009A0F90">
        <w:rPr>
          <w:rFonts w:cs="Georgia"/>
          <w:b/>
          <w:color w:val="231F20"/>
          <w:sz w:val="24"/>
          <w:szCs w:val="24"/>
          <w:lang w:val="en-US"/>
        </w:rPr>
        <w:t>6</w:t>
      </w:r>
      <w:r w:rsidR="00C864E4" w:rsidRPr="009A0F90">
        <w:rPr>
          <w:rFonts w:cs="Georgia"/>
          <w:b/>
          <w:color w:val="231F20"/>
          <w:sz w:val="24"/>
          <w:szCs w:val="24"/>
          <w:lang w:val="en-US"/>
        </w:rPr>
        <w:t>7</w:t>
      </w:r>
      <w:r w:rsidR="00CB5EF3" w:rsidRPr="009A0F90">
        <w:rPr>
          <w:rFonts w:cs="Georgia"/>
          <w:b/>
          <w:color w:val="231F20"/>
          <w:sz w:val="24"/>
          <w:szCs w:val="24"/>
          <w:lang w:val="en-US"/>
        </w:rPr>
        <w:t>8</w:t>
      </w:r>
      <w:r w:rsidR="0037496A" w:rsidRPr="009A0F90">
        <w:rPr>
          <w:rFonts w:cs="Georgia"/>
          <w:b/>
          <w:color w:val="231F20"/>
          <w:sz w:val="24"/>
          <w:szCs w:val="24"/>
          <w:lang w:val="en-US"/>
        </w:rPr>
        <w:t xml:space="preserve"> </w:t>
      </w:r>
      <w:r w:rsidR="00C864E4" w:rsidRPr="009A0F90">
        <w:rPr>
          <w:rFonts w:cs="Georgia"/>
          <w:b/>
          <w:color w:val="231F20"/>
          <w:sz w:val="24"/>
          <w:szCs w:val="24"/>
          <w:lang w:val="en-US"/>
        </w:rPr>
        <w:t>-</w:t>
      </w:r>
      <w:r w:rsidR="0037496A" w:rsidRPr="009A0F90">
        <w:rPr>
          <w:rFonts w:cs="Georgia"/>
          <w:b/>
          <w:color w:val="231F20"/>
          <w:sz w:val="24"/>
          <w:szCs w:val="24"/>
          <w:lang w:val="en-US"/>
        </w:rPr>
        <w:t xml:space="preserve"> </w:t>
      </w:r>
      <w:r w:rsidR="00852F52" w:rsidRPr="009A0F90">
        <w:rPr>
          <w:rFonts w:cs="Georgia"/>
          <w:b/>
          <w:color w:val="231F20"/>
          <w:sz w:val="24"/>
          <w:szCs w:val="24"/>
          <w:lang w:val="en-US"/>
        </w:rPr>
        <w:t>690</w:t>
      </w:r>
      <w:r w:rsidR="00C864E4" w:rsidRPr="009A0F90">
        <w:rPr>
          <w:rFonts w:cs="Georgia"/>
          <w:b/>
          <w:color w:val="231F20"/>
          <w:sz w:val="24"/>
          <w:szCs w:val="24"/>
          <w:lang w:val="en-US"/>
        </w:rPr>
        <w:t>)</w:t>
      </w:r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9A0F90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Ut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stetit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, ‘O’ dixit ‘non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istis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digna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catenis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>,</w:t>
      </w:r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52F52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sed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quibus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inter se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cupidi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iunguntur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amantes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>,</w:t>
      </w:r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52F52">
        <w:rPr>
          <w:rFonts w:asciiTheme="minorHAnsi" w:hAnsiTheme="minorHAnsi" w:cs="Arial"/>
          <w:szCs w:val="24"/>
          <w:lang w:val="en-US"/>
        </w:rPr>
        <w:t>680</w:t>
      </w:r>
      <w:r w:rsidRPr="00852F52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pande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requirenti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nomen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terraeque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tuumque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, </w:t>
      </w:r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52F52">
        <w:rPr>
          <w:rFonts w:asciiTheme="minorHAnsi" w:hAnsiTheme="minorHAnsi" w:cs="Arial"/>
          <w:szCs w:val="24"/>
          <w:lang w:val="en-US"/>
        </w:rPr>
        <w:tab/>
        <w:t xml:space="preserve">et cur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vincla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geras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.’ Primo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silet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illa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nec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audet</w:t>
      </w:r>
      <w:proofErr w:type="spellEnd"/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52F52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adpellare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virum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virgo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manibusque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modestos</w:t>
      </w:r>
      <w:proofErr w:type="spellEnd"/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52F52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celasset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vultus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si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non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religata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fuisset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>;</w:t>
      </w:r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52F52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lumina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, quod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potuit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lacrimis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implevit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obortis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>.</w:t>
      </w:r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52F52">
        <w:rPr>
          <w:rFonts w:asciiTheme="minorHAnsi" w:hAnsiTheme="minorHAnsi" w:cs="Arial"/>
          <w:szCs w:val="24"/>
          <w:lang w:val="en-US"/>
        </w:rPr>
        <w:t>685</w:t>
      </w:r>
      <w:r w:rsidRPr="00852F52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Saepius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instanti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sua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ne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delicta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fateri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52F52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nolle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videretur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nomen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terraeque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suumque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>,</w:t>
      </w:r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52F52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quantaque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maternae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fuerit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fiducia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formae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>,</w:t>
      </w:r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52F52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indicat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; et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nondum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memoratis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omnibus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unda</w:t>
      </w:r>
      <w:proofErr w:type="spellEnd"/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52F52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insonuit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veniensque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immenso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belua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ponto</w:t>
      </w:r>
      <w:proofErr w:type="spellEnd"/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52F52">
        <w:rPr>
          <w:rFonts w:asciiTheme="minorHAnsi" w:hAnsiTheme="minorHAnsi" w:cs="Arial"/>
          <w:szCs w:val="24"/>
          <w:lang w:val="en-US"/>
        </w:rPr>
        <w:t>690</w:t>
      </w:r>
      <w:r w:rsidRPr="00852F52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imminet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et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latum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sub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pectore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possidet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aequor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. </w:t>
      </w:r>
    </w:p>
    <w:p w:rsidR="000A7E4C" w:rsidRPr="00852F52" w:rsidRDefault="000A7E4C" w:rsidP="002947C2">
      <w:pPr>
        <w:spacing w:after="0" w:line="360" w:lineRule="auto"/>
        <w:ind w:left="705"/>
        <w:rPr>
          <w:b/>
          <w:sz w:val="24"/>
          <w:szCs w:val="24"/>
          <w:lang w:val="en-US"/>
        </w:rPr>
      </w:pPr>
    </w:p>
    <w:p w:rsidR="00CB5EF3" w:rsidRPr="00CB5EF3" w:rsidRDefault="008A2B08" w:rsidP="00C62624">
      <w:pPr>
        <w:spacing w:after="0" w:line="360" w:lineRule="auto"/>
        <w:rPr>
          <w:b/>
          <w:sz w:val="24"/>
          <w:szCs w:val="24"/>
          <w:lang w:val="en-US"/>
        </w:rPr>
      </w:pPr>
      <w:proofErr w:type="spellStart"/>
      <w:r w:rsidRPr="009A0F90">
        <w:rPr>
          <w:b/>
          <w:sz w:val="24"/>
          <w:szCs w:val="24"/>
          <w:lang w:val="en-US"/>
        </w:rPr>
        <w:t>Tekst</w:t>
      </w:r>
      <w:proofErr w:type="spellEnd"/>
      <w:r w:rsidRPr="009A0F90">
        <w:rPr>
          <w:b/>
          <w:sz w:val="24"/>
          <w:szCs w:val="24"/>
          <w:lang w:val="en-US"/>
        </w:rPr>
        <w:t xml:space="preserve"> 3</w:t>
      </w:r>
      <w:r w:rsidR="00C864E4" w:rsidRPr="009A0F90">
        <w:rPr>
          <w:b/>
          <w:sz w:val="24"/>
          <w:szCs w:val="24"/>
          <w:lang w:val="en-US"/>
        </w:rPr>
        <w:t xml:space="preserve"> (Met. </w:t>
      </w:r>
      <w:r w:rsidR="0037496A">
        <w:rPr>
          <w:b/>
          <w:sz w:val="24"/>
          <w:szCs w:val="24"/>
          <w:lang w:val="en-US"/>
        </w:rPr>
        <w:t>X</w:t>
      </w:r>
      <w:r w:rsidR="00C864E4" w:rsidRPr="00CB5EF3">
        <w:rPr>
          <w:b/>
          <w:sz w:val="24"/>
          <w:szCs w:val="24"/>
          <w:lang w:val="en-US"/>
        </w:rPr>
        <w:t xml:space="preserve">, </w:t>
      </w:r>
      <w:r w:rsidR="0037496A">
        <w:rPr>
          <w:b/>
          <w:sz w:val="24"/>
          <w:szCs w:val="24"/>
          <w:lang w:val="en-US"/>
        </w:rPr>
        <w:t xml:space="preserve">652 </w:t>
      </w:r>
      <w:r w:rsidR="00C864E4" w:rsidRPr="00CB5EF3">
        <w:rPr>
          <w:b/>
          <w:sz w:val="24"/>
          <w:szCs w:val="24"/>
          <w:lang w:val="en-US"/>
        </w:rPr>
        <w:t>-</w:t>
      </w:r>
      <w:r w:rsidR="0037496A">
        <w:rPr>
          <w:b/>
          <w:sz w:val="24"/>
          <w:szCs w:val="24"/>
          <w:lang w:val="en-US"/>
        </w:rPr>
        <w:t xml:space="preserve"> 668</w:t>
      </w:r>
      <w:r w:rsidR="00C864E4" w:rsidRPr="00CB5EF3">
        <w:rPr>
          <w:b/>
          <w:sz w:val="24"/>
          <w:szCs w:val="24"/>
          <w:lang w:val="en-US"/>
        </w:rPr>
        <w:t>)</w:t>
      </w:r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52F52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Signa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tubae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dederant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, cum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carcere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pronus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uterque</w:t>
      </w:r>
      <w:proofErr w:type="spellEnd"/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52F52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emicat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et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summam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celeri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pede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libat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harenam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>;</w:t>
      </w:r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52F52">
        <w:rPr>
          <w:rFonts w:asciiTheme="minorHAnsi" w:hAnsiTheme="minorHAnsi" w:cs="Arial"/>
          <w:szCs w:val="24"/>
          <w:lang w:val="en-US"/>
        </w:rPr>
        <w:tab/>
        <w:t xml:space="preserve">posse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putes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illos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sicco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freta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radere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passu</w:t>
      </w:r>
      <w:proofErr w:type="spellEnd"/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52F52">
        <w:rPr>
          <w:rFonts w:asciiTheme="minorHAnsi" w:hAnsiTheme="minorHAnsi" w:cs="Arial"/>
          <w:szCs w:val="24"/>
          <w:lang w:val="en-US"/>
        </w:rPr>
        <w:t>655</w:t>
      </w:r>
      <w:r w:rsidRPr="00852F52">
        <w:rPr>
          <w:rFonts w:asciiTheme="minorHAnsi" w:hAnsiTheme="minorHAnsi" w:cs="Arial"/>
          <w:szCs w:val="24"/>
          <w:lang w:val="en-US"/>
        </w:rPr>
        <w:tab/>
        <w:t xml:space="preserve">et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segetis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canae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stantes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percurrere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aristas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. </w:t>
      </w:r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52F52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Adiciunt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animos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iuveni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clamorque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favorque</w:t>
      </w:r>
      <w:proofErr w:type="spellEnd"/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52F52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verbaque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dicentum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‘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Nunc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nunc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incumbere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tempus;</w:t>
      </w:r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52F52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Hippomene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propera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!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Nunc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viribus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utere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totis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>;</w:t>
      </w:r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52F52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pelle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moram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vinces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!’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Dubium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Megareius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heros</w:t>
      </w:r>
      <w:proofErr w:type="spellEnd"/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52F52">
        <w:rPr>
          <w:rFonts w:asciiTheme="minorHAnsi" w:hAnsiTheme="minorHAnsi" w:cs="Arial"/>
          <w:szCs w:val="24"/>
          <w:lang w:val="en-US"/>
        </w:rPr>
        <w:t>660</w:t>
      </w:r>
      <w:r w:rsidRPr="00852F52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gaudeat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an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virgo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magis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his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Schoeneia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dictis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. </w:t>
      </w:r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52F52">
        <w:rPr>
          <w:rFonts w:asciiTheme="minorHAnsi" w:hAnsiTheme="minorHAnsi" w:cs="Arial"/>
          <w:szCs w:val="24"/>
          <w:lang w:val="en-US"/>
        </w:rPr>
        <w:tab/>
        <w:t xml:space="preserve">O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quotiens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, cum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iam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posset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transire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morata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est</w:t>
      </w:r>
      <w:proofErr w:type="spellEnd"/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52F52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spectatosque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diu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vultus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invita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reliquit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>!</w:t>
      </w:r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52F52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Aridus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e lasso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veniebat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anhelitus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ore,</w:t>
      </w:r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52F52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metaque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erat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longe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; tum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denique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de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tribus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unum</w:t>
      </w:r>
      <w:proofErr w:type="spellEnd"/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52F52">
        <w:rPr>
          <w:rFonts w:asciiTheme="minorHAnsi" w:hAnsiTheme="minorHAnsi" w:cs="Arial"/>
          <w:szCs w:val="24"/>
          <w:lang w:val="en-US"/>
        </w:rPr>
        <w:t>665</w:t>
      </w:r>
      <w:r w:rsidRPr="00852F52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fetibus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arboreis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proles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Neptunia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misit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. </w:t>
      </w:r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52F52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Obstipuit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virgo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nitidique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cupidine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pomi</w:t>
      </w:r>
      <w:proofErr w:type="spellEnd"/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52F52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declinat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cursus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aurumque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volubile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tollit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>.</w:t>
      </w:r>
    </w:p>
    <w:p w:rsidR="00852F52" w:rsidRPr="00852F52" w:rsidRDefault="00852F52" w:rsidP="00852F52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52F52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Praeterit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Hippomenes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; resonant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spectacula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52F52">
        <w:rPr>
          <w:rFonts w:asciiTheme="minorHAnsi" w:hAnsiTheme="minorHAnsi" w:cs="Arial"/>
          <w:szCs w:val="24"/>
          <w:lang w:val="en-US"/>
        </w:rPr>
        <w:t>plausu</w:t>
      </w:r>
      <w:proofErr w:type="spellEnd"/>
      <w:r w:rsidRPr="00852F52">
        <w:rPr>
          <w:rFonts w:asciiTheme="minorHAnsi" w:hAnsiTheme="minorHAnsi" w:cs="Arial"/>
          <w:szCs w:val="24"/>
          <w:lang w:val="en-US"/>
        </w:rPr>
        <w:t>.</w:t>
      </w:r>
    </w:p>
    <w:p w:rsidR="00CB5EF3" w:rsidRDefault="00CB5EF3" w:rsidP="000A7E4C">
      <w:pPr>
        <w:rPr>
          <w:sz w:val="24"/>
          <w:szCs w:val="24"/>
          <w:lang w:val="en-US"/>
        </w:rPr>
      </w:pPr>
    </w:p>
    <w:p w:rsidR="00CB5EF3" w:rsidRPr="000A7E4C" w:rsidRDefault="00CB5EF3" w:rsidP="00CB5EF3">
      <w:pPr>
        <w:spacing w:after="0" w:line="360" w:lineRule="auto"/>
        <w:rPr>
          <w:b/>
          <w:sz w:val="24"/>
          <w:szCs w:val="24"/>
          <w:lang w:val="en-US"/>
        </w:rPr>
      </w:pPr>
      <w:proofErr w:type="spellStart"/>
      <w:r w:rsidRPr="00CB5EF3">
        <w:rPr>
          <w:b/>
          <w:sz w:val="24"/>
          <w:szCs w:val="24"/>
          <w:lang w:val="en-US"/>
        </w:rPr>
        <w:t>Tekst</w:t>
      </w:r>
      <w:proofErr w:type="spellEnd"/>
      <w:r w:rsidRPr="00CB5EF3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4</w:t>
      </w:r>
      <w:r w:rsidRPr="00CB5EF3">
        <w:rPr>
          <w:b/>
          <w:sz w:val="24"/>
          <w:szCs w:val="24"/>
          <w:lang w:val="en-US"/>
        </w:rPr>
        <w:t xml:space="preserve"> (Met. </w:t>
      </w:r>
      <w:r>
        <w:rPr>
          <w:b/>
          <w:sz w:val="24"/>
          <w:szCs w:val="24"/>
          <w:lang w:val="en-US"/>
        </w:rPr>
        <w:t>X</w:t>
      </w:r>
      <w:r w:rsidR="0037496A">
        <w:rPr>
          <w:b/>
          <w:sz w:val="24"/>
          <w:szCs w:val="24"/>
          <w:lang w:val="en-US"/>
        </w:rPr>
        <w:t>IV</w:t>
      </w:r>
      <w:r w:rsidRPr="000A7E4C">
        <w:rPr>
          <w:b/>
          <w:sz w:val="24"/>
          <w:szCs w:val="24"/>
          <w:lang w:val="en-US"/>
        </w:rPr>
        <w:t xml:space="preserve">, </w:t>
      </w:r>
      <w:r w:rsidR="0037496A">
        <w:rPr>
          <w:b/>
          <w:sz w:val="24"/>
          <w:szCs w:val="24"/>
          <w:lang w:val="en-US"/>
        </w:rPr>
        <w:t xml:space="preserve">377 </w:t>
      </w:r>
      <w:r w:rsidRPr="000A7E4C">
        <w:rPr>
          <w:b/>
          <w:sz w:val="24"/>
          <w:szCs w:val="24"/>
          <w:lang w:val="en-US"/>
        </w:rPr>
        <w:t>-</w:t>
      </w:r>
      <w:r w:rsidR="0037496A">
        <w:rPr>
          <w:b/>
          <w:sz w:val="24"/>
          <w:szCs w:val="24"/>
          <w:lang w:val="en-US"/>
        </w:rPr>
        <w:t xml:space="preserve"> 384</w:t>
      </w:r>
      <w:r w:rsidRPr="000A7E4C">
        <w:rPr>
          <w:b/>
          <w:sz w:val="24"/>
          <w:szCs w:val="24"/>
          <w:lang w:val="en-US"/>
        </w:rPr>
        <w:t>)</w:t>
      </w:r>
    </w:p>
    <w:p w:rsidR="0037496A" w:rsidRPr="0037496A" w:rsidRDefault="0037496A" w:rsidP="0037496A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37496A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Dixerat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;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ille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ferox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ipsamque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precesque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repellit</w:t>
      </w:r>
      <w:proofErr w:type="spellEnd"/>
    </w:p>
    <w:p w:rsidR="0037496A" w:rsidRPr="0037496A" w:rsidRDefault="0037496A" w:rsidP="0037496A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37496A">
        <w:rPr>
          <w:rFonts w:asciiTheme="minorHAnsi" w:hAnsiTheme="minorHAnsi" w:cs="Arial"/>
          <w:szCs w:val="24"/>
          <w:lang w:val="en-US"/>
        </w:rPr>
        <w:tab/>
        <w:t>et ‘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Quaecumque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es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,’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ait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, ‘non sum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tuus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;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altera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captum</w:t>
      </w:r>
      <w:proofErr w:type="spellEnd"/>
    </w:p>
    <w:p w:rsidR="0037496A" w:rsidRPr="0037496A" w:rsidRDefault="0037496A" w:rsidP="0037496A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37496A">
        <w:rPr>
          <w:rFonts w:asciiTheme="minorHAnsi" w:hAnsiTheme="minorHAnsi" w:cs="Arial"/>
          <w:szCs w:val="24"/>
          <w:lang w:val="en-US"/>
        </w:rPr>
        <w:tab/>
        <w:t xml:space="preserve">me tenet et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teneat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 per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longum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comprecor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aevum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>,</w:t>
      </w:r>
    </w:p>
    <w:p w:rsidR="0037496A" w:rsidRPr="0037496A" w:rsidRDefault="0037496A" w:rsidP="0037496A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37496A">
        <w:rPr>
          <w:rFonts w:asciiTheme="minorHAnsi" w:hAnsiTheme="minorHAnsi" w:cs="Arial"/>
          <w:szCs w:val="24"/>
          <w:lang w:val="en-US"/>
        </w:rPr>
        <w:t>380</w:t>
      </w:r>
      <w:r w:rsidRPr="0037496A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nec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Venere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externa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socialia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foedera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laedam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, </w:t>
      </w:r>
    </w:p>
    <w:p w:rsidR="0037496A" w:rsidRPr="0037496A" w:rsidRDefault="0037496A" w:rsidP="0037496A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37496A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dum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mihi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Ianigenam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servabunt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 fata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Canentem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>.’</w:t>
      </w:r>
    </w:p>
    <w:p w:rsidR="0037496A" w:rsidRPr="0037496A" w:rsidRDefault="0037496A" w:rsidP="0037496A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37496A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Saepe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retemptatis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precibus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Titania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frustra</w:t>
      </w:r>
      <w:proofErr w:type="spellEnd"/>
    </w:p>
    <w:p w:rsidR="0037496A" w:rsidRPr="0037496A" w:rsidRDefault="0037496A" w:rsidP="0037496A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37496A">
        <w:rPr>
          <w:rFonts w:asciiTheme="minorHAnsi" w:hAnsiTheme="minorHAnsi" w:cs="Arial"/>
          <w:szCs w:val="24"/>
          <w:lang w:val="en-US"/>
        </w:rPr>
        <w:tab/>
        <w:t xml:space="preserve">‘Non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impune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feres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neque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’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ait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 ‘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reddere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Canenti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>,</w:t>
      </w:r>
    </w:p>
    <w:p w:rsidR="0037496A" w:rsidRPr="0037496A" w:rsidRDefault="0037496A" w:rsidP="0037496A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37496A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laesaque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 quid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faciat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, quid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amans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, quid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femina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disces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>.’</w:t>
      </w:r>
    </w:p>
    <w:p w:rsidR="00CB5EF3" w:rsidRDefault="00CB5EF3" w:rsidP="00CB5EF3">
      <w:pPr>
        <w:rPr>
          <w:sz w:val="26"/>
          <w:lang w:val="en-US"/>
        </w:rPr>
      </w:pPr>
    </w:p>
    <w:p w:rsidR="00CB5EF3" w:rsidRPr="00032324" w:rsidRDefault="0037496A" w:rsidP="00CB5EF3">
      <w:pPr>
        <w:spacing w:after="0" w:line="360" w:lineRule="auto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Tekst</w:t>
      </w:r>
      <w:proofErr w:type="spellEnd"/>
      <w:r>
        <w:rPr>
          <w:b/>
          <w:sz w:val="24"/>
          <w:szCs w:val="24"/>
          <w:lang w:val="en-US"/>
        </w:rPr>
        <w:t xml:space="preserve"> 5 (</w:t>
      </w:r>
      <w:proofErr w:type="spellStart"/>
      <w:r>
        <w:rPr>
          <w:b/>
          <w:sz w:val="24"/>
          <w:szCs w:val="24"/>
          <w:lang w:val="en-US"/>
        </w:rPr>
        <w:t>Fasti</w:t>
      </w:r>
      <w:proofErr w:type="spellEnd"/>
      <w:r w:rsidR="00CB5EF3" w:rsidRPr="00032324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II</w:t>
      </w:r>
      <w:r w:rsidR="00CB5EF3" w:rsidRPr="00032324">
        <w:rPr>
          <w:b/>
          <w:sz w:val="24"/>
          <w:szCs w:val="24"/>
          <w:lang w:val="en-US"/>
        </w:rPr>
        <w:t xml:space="preserve">, </w:t>
      </w:r>
      <w:r>
        <w:rPr>
          <w:b/>
          <w:sz w:val="24"/>
          <w:szCs w:val="24"/>
          <w:lang w:val="en-US"/>
        </w:rPr>
        <w:t xml:space="preserve">159 </w:t>
      </w:r>
      <w:r w:rsidR="00CB5EF3" w:rsidRPr="00032324">
        <w:rPr>
          <w:b/>
          <w:sz w:val="24"/>
          <w:szCs w:val="24"/>
          <w:lang w:val="en-US"/>
        </w:rPr>
        <w:t>-</w:t>
      </w:r>
      <w:r>
        <w:rPr>
          <w:b/>
          <w:sz w:val="24"/>
          <w:szCs w:val="24"/>
          <w:lang w:val="en-US"/>
        </w:rPr>
        <w:t xml:space="preserve"> 1</w:t>
      </w:r>
      <w:r w:rsidR="0007264D">
        <w:rPr>
          <w:b/>
          <w:sz w:val="24"/>
          <w:szCs w:val="24"/>
          <w:lang w:val="en-US"/>
        </w:rPr>
        <w:t>68</w:t>
      </w:r>
      <w:r w:rsidR="00CB5EF3" w:rsidRPr="00032324">
        <w:rPr>
          <w:b/>
          <w:sz w:val="24"/>
          <w:szCs w:val="24"/>
          <w:lang w:val="en-US"/>
        </w:rPr>
        <w:t>)</w:t>
      </w:r>
    </w:p>
    <w:p w:rsidR="0037496A" w:rsidRPr="0037496A" w:rsidRDefault="0037496A" w:rsidP="0037496A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37496A">
        <w:rPr>
          <w:rFonts w:asciiTheme="minorHAnsi" w:hAnsiTheme="minorHAnsi" w:cs="Arial"/>
          <w:szCs w:val="24"/>
          <w:lang w:val="en-US"/>
        </w:rPr>
        <w:tab/>
        <w:t xml:space="preserve">Cynthia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laudavit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>, ‘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Promissa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’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que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 ‘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foedera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serva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>,</w:t>
      </w:r>
    </w:p>
    <w:p w:rsidR="0037496A" w:rsidRPr="0037496A" w:rsidRDefault="0037496A" w:rsidP="0037496A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37496A">
        <w:rPr>
          <w:rFonts w:asciiTheme="minorHAnsi" w:hAnsiTheme="minorHAnsi" w:cs="Arial"/>
          <w:szCs w:val="24"/>
          <w:lang w:val="en-US"/>
        </w:rPr>
        <w:t>160</w:t>
      </w:r>
      <w:r w:rsidRPr="0037496A">
        <w:rPr>
          <w:rFonts w:asciiTheme="minorHAnsi" w:hAnsiTheme="minorHAnsi" w:cs="Arial"/>
          <w:szCs w:val="24"/>
          <w:lang w:val="en-US"/>
        </w:rPr>
        <w:tab/>
        <w:t xml:space="preserve">   et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comitum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princeps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tu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mihi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>’ dixit ‘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eris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.’ </w:t>
      </w:r>
    </w:p>
    <w:p w:rsidR="0037496A" w:rsidRPr="0037496A" w:rsidRDefault="0037496A" w:rsidP="0037496A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37496A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Foedera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servasset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si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 non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formosa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fuisset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>:</w:t>
      </w:r>
    </w:p>
    <w:p w:rsidR="0037496A" w:rsidRPr="0037496A" w:rsidRDefault="0037496A" w:rsidP="0037496A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37496A">
        <w:rPr>
          <w:rFonts w:asciiTheme="minorHAnsi" w:hAnsiTheme="minorHAnsi" w:cs="Arial"/>
          <w:szCs w:val="24"/>
          <w:lang w:val="en-US"/>
        </w:rPr>
        <w:tab/>
        <w:t xml:space="preserve">  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cavit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mortales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, de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Iove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crimen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habet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>.</w:t>
      </w:r>
    </w:p>
    <w:p w:rsidR="0037496A" w:rsidRPr="0037496A" w:rsidRDefault="0037496A" w:rsidP="0037496A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37496A">
        <w:rPr>
          <w:rFonts w:asciiTheme="minorHAnsi" w:hAnsiTheme="minorHAnsi" w:cs="Arial"/>
          <w:szCs w:val="24"/>
          <w:lang w:val="en-US"/>
        </w:rPr>
        <w:tab/>
        <w:t xml:space="preserve">Mille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feras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 Phoebe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silvis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venata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redibat</w:t>
      </w:r>
      <w:proofErr w:type="spellEnd"/>
    </w:p>
    <w:p w:rsidR="0037496A" w:rsidRPr="0037496A" w:rsidRDefault="0037496A" w:rsidP="0037496A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37496A">
        <w:rPr>
          <w:rFonts w:asciiTheme="minorHAnsi" w:hAnsiTheme="minorHAnsi" w:cs="Arial"/>
          <w:szCs w:val="24"/>
          <w:lang w:val="en-US"/>
        </w:rPr>
        <w:lastRenderedPageBreak/>
        <w:tab/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aut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 plus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aut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 medium sole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tenente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 diem;</w:t>
      </w:r>
    </w:p>
    <w:p w:rsidR="0037496A" w:rsidRPr="0037496A" w:rsidRDefault="0037496A" w:rsidP="0037496A">
      <w:pPr>
        <w:pStyle w:val="Geenafstand"/>
        <w:spacing w:line="360" w:lineRule="auto"/>
        <w:rPr>
          <w:rFonts w:asciiTheme="minorHAnsi" w:hAnsiTheme="minorHAnsi" w:cs="Arial"/>
          <w:szCs w:val="24"/>
        </w:rPr>
      </w:pPr>
      <w:r w:rsidRPr="0037496A">
        <w:rPr>
          <w:rFonts w:asciiTheme="minorHAnsi" w:hAnsiTheme="minorHAnsi" w:cs="Arial"/>
          <w:szCs w:val="24"/>
        </w:rPr>
        <w:t>165</w:t>
      </w:r>
      <w:r w:rsidRPr="0037496A">
        <w:rPr>
          <w:rFonts w:asciiTheme="minorHAnsi" w:hAnsiTheme="minorHAnsi" w:cs="Arial"/>
          <w:szCs w:val="24"/>
        </w:rPr>
        <w:tab/>
        <w:t xml:space="preserve">ut </w:t>
      </w:r>
      <w:proofErr w:type="spellStart"/>
      <w:r w:rsidRPr="0037496A">
        <w:rPr>
          <w:rFonts w:asciiTheme="minorHAnsi" w:hAnsiTheme="minorHAnsi" w:cs="Arial"/>
          <w:szCs w:val="24"/>
        </w:rPr>
        <w:t>tetigit</w:t>
      </w:r>
      <w:proofErr w:type="spellEnd"/>
      <w:r w:rsidRPr="0037496A">
        <w:rPr>
          <w:rFonts w:asciiTheme="minorHAnsi" w:hAnsiTheme="minorHAnsi" w:cs="Arial"/>
          <w:szCs w:val="24"/>
        </w:rPr>
        <w:t xml:space="preserve"> </w:t>
      </w:r>
      <w:proofErr w:type="spellStart"/>
      <w:r w:rsidRPr="0037496A">
        <w:rPr>
          <w:rFonts w:asciiTheme="minorHAnsi" w:hAnsiTheme="minorHAnsi" w:cs="Arial"/>
          <w:szCs w:val="24"/>
        </w:rPr>
        <w:t>lucum</w:t>
      </w:r>
      <w:proofErr w:type="spellEnd"/>
      <w:r w:rsidRPr="0037496A">
        <w:rPr>
          <w:rFonts w:asciiTheme="minorHAnsi" w:hAnsiTheme="minorHAnsi" w:cs="Arial"/>
          <w:szCs w:val="24"/>
        </w:rPr>
        <w:t xml:space="preserve"> (</w:t>
      </w:r>
      <w:proofErr w:type="spellStart"/>
      <w:r w:rsidRPr="0037496A">
        <w:rPr>
          <w:rFonts w:asciiTheme="minorHAnsi" w:hAnsiTheme="minorHAnsi" w:cs="Arial"/>
          <w:szCs w:val="24"/>
        </w:rPr>
        <w:t>densa</w:t>
      </w:r>
      <w:proofErr w:type="spellEnd"/>
      <w:r w:rsidRPr="0037496A">
        <w:rPr>
          <w:rFonts w:asciiTheme="minorHAnsi" w:hAnsiTheme="minorHAnsi" w:cs="Arial"/>
          <w:szCs w:val="24"/>
        </w:rPr>
        <w:t xml:space="preserve"> </w:t>
      </w:r>
      <w:proofErr w:type="spellStart"/>
      <w:r w:rsidRPr="0037496A">
        <w:rPr>
          <w:rFonts w:asciiTheme="minorHAnsi" w:hAnsiTheme="minorHAnsi" w:cs="Arial"/>
          <w:szCs w:val="24"/>
        </w:rPr>
        <w:t>niger</w:t>
      </w:r>
      <w:proofErr w:type="spellEnd"/>
      <w:r w:rsidRPr="0037496A">
        <w:rPr>
          <w:rFonts w:asciiTheme="minorHAnsi" w:hAnsiTheme="minorHAnsi" w:cs="Arial"/>
          <w:szCs w:val="24"/>
        </w:rPr>
        <w:t xml:space="preserve"> </w:t>
      </w:r>
      <w:proofErr w:type="spellStart"/>
      <w:r w:rsidRPr="0037496A">
        <w:rPr>
          <w:rFonts w:asciiTheme="minorHAnsi" w:hAnsiTheme="minorHAnsi" w:cs="Arial"/>
          <w:szCs w:val="24"/>
        </w:rPr>
        <w:t>ilice</w:t>
      </w:r>
      <w:proofErr w:type="spellEnd"/>
      <w:r w:rsidRPr="0037496A">
        <w:rPr>
          <w:rFonts w:asciiTheme="minorHAnsi" w:hAnsiTheme="minorHAnsi" w:cs="Arial"/>
          <w:szCs w:val="24"/>
        </w:rPr>
        <w:t xml:space="preserve"> </w:t>
      </w:r>
      <w:proofErr w:type="spellStart"/>
      <w:r w:rsidRPr="0037496A">
        <w:rPr>
          <w:rFonts w:asciiTheme="minorHAnsi" w:hAnsiTheme="minorHAnsi" w:cs="Arial"/>
          <w:szCs w:val="24"/>
        </w:rPr>
        <w:t>lucus</w:t>
      </w:r>
      <w:proofErr w:type="spellEnd"/>
      <w:r w:rsidRPr="0037496A">
        <w:rPr>
          <w:rFonts w:asciiTheme="minorHAnsi" w:hAnsiTheme="minorHAnsi" w:cs="Arial"/>
          <w:szCs w:val="24"/>
        </w:rPr>
        <w:t xml:space="preserve">, </w:t>
      </w:r>
    </w:p>
    <w:p w:rsidR="0037496A" w:rsidRPr="0037496A" w:rsidRDefault="0037496A" w:rsidP="0037496A">
      <w:pPr>
        <w:pStyle w:val="Geenafstand"/>
        <w:spacing w:line="360" w:lineRule="auto"/>
        <w:rPr>
          <w:rFonts w:asciiTheme="minorHAnsi" w:hAnsiTheme="minorHAnsi" w:cs="Arial"/>
          <w:szCs w:val="24"/>
        </w:rPr>
      </w:pPr>
      <w:r w:rsidRPr="0037496A">
        <w:rPr>
          <w:rFonts w:asciiTheme="minorHAnsi" w:hAnsiTheme="minorHAnsi" w:cs="Arial"/>
          <w:szCs w:val="24"/>
        </w:rPr>
        <w:tab/>
        <w:t xml:space="preserve">   in medio </w:t>
      </w:r>
      <w:proofErr w:type="spellStart"/>
      <w:r w:rsidRPr="0037496A">
        <w:rPr>
          <w:rFonts w:asciiTheme="minorHAnsi" w:hAnsiTheme="minorHAnsi" w:cs="Arial"/>
          <w:szCs w:val="24"/>
        </w:rPr>
        <w:t>gelidae</w:t>
      </w:r>
      <w:proofErr w:type="spellEnd"/>
      <w:r w:rsidRPr="0037496A">
        <w:rPr>
          <w:rFonts w:asciiTheme="minorHAnsi" w:hAnsiTheme="minorHAnsi" w:cs="Arial"/>
          <w:szCs w:val="24"/>
        </w:rPr>
        <w:t xml:space="preserve"> </w:t>
      </w:r>
      <w:proofErr w:type="spellStart"/>
      <w:r w:rsidRPr="0037496A">
        <w:rPr>
          <w:rFonts w:asciiTheme="minorHAnsi" w:hAnsiTheme="minorHAnsi" w:cs="Arial"/>
          <w:szCs w:val="24"/>
        </w:rPr>
        <w:t>fons</w:t>
      </w:r>
      <w:proofErr w:type="spellEnd"/>
      <w:r w:rsidRPr="0037496A">
        <w:rPr>
          <w:rFonts w:asciiTheme="minorHAnsi" w:hAnsiTheme="minorHAnsi" w:cs="Arial"/>
          <w:szCs w:val="24"/>
        </w:rPr>
        <w:t xml:space="preserve"> </w:t>
      </w:r>
      <w:proofErr w:type="spellStart"/>
      <w:r w:rsidRPr="0037496A">
        <w:rPr>
          <w:rFonts w:asciiTheme="minorHAnsi" w:hAnsiTheme="minorHAnsi" w:cs="Arial"/>
          <w:szCs w:val="24"/>
        </w:rPr>
        <w:t>erat</w:t>
      </w:r>
      <w:proofErr w:type="spellEnd"/>
      <w:r w:rsidRPr="0037496A">
        <w:rPr>
          <w:rFonts w:asciiTheme="minorHAnsi" w:hAnsiTheme="minorHAnsi" w:cs="Arial"/>
          <w:szCs w:val="24"/>
        </w:rPr>
        <w:t xml:space="preserve"> </w:t>
      </w:r>
      <w:proofErr w:type="spellStart"/>
      <w:r w:rsidRPr="0037496A">
        <w:rPr>
          <w:rFonts w:asciiTheme="minorHAnsi" w:hAnsiTheme="minorHAnsi" w:cs="Arial"/>
          <w:szCs w:val="24"/>
        </w:rPr>
        <w:t>altus</w:t>
      </w:r>
      <w:proofErr w:type="spellEnd"/>
      <w:r w:rsidRPr="0037496A">
        <w:rPr>
          <w:rFonts w:asciiTheme="minorHAnsi" w:hAnsiTheme="minorHAnsi" w:cs="Arial"/>
          <w:szCs w:val="24"/>
        </w:rPr>
        <w:t xml:space="preserve"> </w:t>
      </w:r>
      <w:proofErr w:type="spellStart"/>
      <w:r w:rsidRPr="0037496A">
        <w:rPr>
          <w:rFonts w:asciiTheme="minorHAnsi" w:hAnsiTheme="minorHAnsi" w:cs="Arial"/>
          <w:szCs w:val="24"/>
        </w:rPr>
        <w:t>aquae</w:t>
      </w:r>
      <w:proofErr w:type="spellEnd"/>
      <w:r w:rsidRPr="0037496A">
        <w:rPr>
          <w:rFonts w:asciiTheme="minorHAnsi" w:hAnsiTheme="minorHAnsi" w:cs="Arial"/>
          <w:szCs w:val="24"/>
        </w:rPr>
        <w:t>),</w:t>
      </w:r>
    </w:p>
    <w:p w:rsidR="0037496A" w:rsidRPr="0037496A" w:rsidRDefault="0037496A" w:rsidP="0037496A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37496A">
        <w:rPr>
          <w:rFonts w:asciiTheme="minorHAnsi" w:hAnsiTheme="minorHAnsi" w:cs="Arial"/>
          <w:szCs w:val="24"/>
        </w:rPr>
        <w:tab/>
      </w:r>
      <w:r w:rsidRPr="0037496A">
        <w:rPr>
          <w:rFonts w:asciiTheme="minorHAnsi" w:hAnsiTheme="minorHAnsi" w:cs="Arial"/>
          <w:szCs w:val="24"/>
          <w:lang w:val="en-US"/>
        </w:rPr>
        <w:t xml:space="preserve">‘Hic’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ait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 ‘in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silva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virgo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Tegeaea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lavemur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>’;</w:t>
      </w:r>
    </w:p>
    <w:p w:rsidR="0037496A" w:rsidRPr="0037496A" w:rsidRDefault="0037496A" w:rsidP="0037496A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37496A">
        <w:rPr>
          <w:rFonts w:asciiTheme="minorHAnsi" w:hAnsiTheme="minorHAnsi" w:cs="Arial"/>
          <w:szCs w:val="24"/>
          <w:lang w:val="en-US"/>
        </w:rPr>
        <w:tab/>
        <w:t xml:space="preserve">  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erubuit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falso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virginis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illa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37496A">
        <w:rPr>
          <w:rFonts w:asciiTheme="minorHAnsi" w:hAnsiTheme="minorHAnsi" w:cs="Arial"/>
          <w:szCs w:val="24"/>
          <w:lang w:val="en-US"/>
        </w:rPr>
        <w:t>sono</w:t>
      </w:r>
      <w:proofErr w:type="spellEnd"/>
      <w:r w:rsidRPr="0037496A">
        <w:rPr>
          <w:rFonts w:asciiTheme="minorHAnsi" w:hAnsiTheme="minorHAnsi" w:cs="Arial"/>
          <w:szCs w:val="24"/>
          <w:lang w:val="en-US"/>
        </w:rPr>
        <w:t>.</w:t>
      </w:r>
    </w:p>
    <w:p w:rsidR="0037496A" w:rsidRPr="0037496A" w:rsidRDefault="0037496A" w:rsidP="0007264D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37496A">
        <w:rPr>
          <w:rFonts w:asciiTheme="minorHAnsi" w:hAnsiTheme="minorHAnsi" w:cs="Arial"/>
          <w:szCs w:val="24"/>
          <w:lang w:val="en-US"/>
        </w:rPr>
        <w:tab/>
      </w:r>
    </w:p>
    <w:p w:rsidR="00C62624" w:rsidRPr="0037496A" w:rsidRDefault="00C62624" w:rsidP="0037496A">
      <w:pPr>
        <w:spacing w:line="360" w:lineRule="auto"/>
        <w:rPr>
          <w:sz w:val="24"/>
          <w:lang w:val="en-US"/>
        </w:rPr>
      </w:pPr>
    </w:p>
    <w:p w:rsidR="00CB5EF3" w:rsidRPr="00032324" w:rsidRDefault="00CB5EF3" w:rsidP="00CB5EF3">
      <w:pPr>
        <w:rPr>
          <w:sz w:val="28"/>
          <w:lang w:val="en-US"/>
        </w:rPr>
      </w:pPr>
    </w:p>
    <w:p w:rsidR="00B73619" w:rsidRDefault="00B73619" w:rsidP="00C62624">
      <w:pPr>
        <w:spacing w:after="0" w:line="360" w:lineRule="auto"/>
        <w:rPr>
          <w:b/>
          <w:sz w:val="24"/>
          <w:szCs w:val="24"/>
        </w:rPr>
      </w:pPr>
      <w:r w:rsidRPr="00EC1B4A">
        <w:rPr>
          <w:rFonts w:cs="Georgia"/>
          <w:color w:val="231F20"/>
          <w:sz w:val="24"/>
          <w:szCs w:val="24"/>
        </w:rPr>
        <w:br w:type="page"/>
      </w:r>
      <w:r w:rsidRPr="008A2B08">
        <w:rPr>
          <w:b/>
          <w:sz w:val="24"/>
          <w:szCs w:val="24"/>
        </w:rPr>
        <w:lastRenderedPageBreak/>
        <w:t xml:space="preserve">Tekst </w:t>
      </w:r>
      <w:r w:rsidR="00A1150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(Met. </w:t>
      </w:r>
      <w:r w:rsidR="0046767E">
        <w:rPr>
          <w:b/>
          <w:sz w:val="24"/>
          <w:szCs w:val="24"/>
        </w:rPr>
        <w:t>X</w:t>
      </w:r>
      <w:r w:rsidR="007B0BBF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, </w:t>
      </w:r>
      <w:r w:rsidR="007B0BBF">
        <w:rPr>
          <w:b/>
          <w:sz w:val="24"/>
          <w:szCs w:val="24"/>
        </w:rPr>
        <w:t>6</w:t>
      </w:r>
      <w:r w:rsidR="0046767E">
        <w:rPr>
          <w:b/>
          <w:sz w:val="24"/>
          <w:szCs w:val="24"/>
        </w:rPr>
        <w:t>5</w:t>
      </w:r>
      <w:r w:rsidR="007B0BBF">
        <w:rPr>
          <w:b/>
          <w:sz w:val="24"/>
          <w:szCs w:val="24"/>
        </w:rPr>
        <w:t xml:space="preserve">8 - </w:t>
      </w:r>
      <w:r w:rsidR="0046767E">
        <w:rPr>
          <w:b/>
          <w:sz w:val="24"/>
          <w:szCs w:val="24"/>
        </w:rPr>
        <w:t>676</w:t>
      </w:r>
      <w:r>
        <w:rPr>
          <w:b/>
          <w:sz w:val="24"/>
          <w:szCs w:val="24"/>
        </w:rPr>
        <w:t>)</w:t>
      </w:r>
    </w:p>
    <w:p w:rsidR="0046767E" w:rsidRPr="00336E74" w:rsidRDefault="0046767E" w:rsidP="0046767E">
      <w:proofErr w:type="spellStart"/>
      <w:r w:rsidRPr="00336E74">
        <w:t>Alcyone</w:t>
      </w:r>
      <w:proofErr w:type="spellEnd"/>
      <w:r w:rsidRPr="00336E74">
        <w:t xml:space="preserve"> bidt elke dag dat haar man </w:t>
      </w:r>
      <w:proofErr w:type="spellStart"/>
      <w:r w:rsidRPr="00336E74">
        <w:t>Ceyx</w:t>
      </w:r>
      <w:proofErr w:type="spellEnd"/>
      <w:r w:rsidRPr="00336E74">
        <w:t xml:space="preserve">, die een zeereis is gaan maken, veilig thuis zal komen. In onderstaande tekst wordt verteld dat Morpheus, de god van de dromen, ’s nachts aan </w:t>
      </w:r>
      <w:proofErr w:type="spellStart"/>
      <w:r w:rsidRPr="00336E74">
        <w:t>Alcyone</w:t>
      </w:r>
      <w:proofErr w:type="spellEnd"/>
      <w:r w:rsidRPr="00336E74">
        <w:t xml:space="preserve"> verschijnt in haar slaap om haar te vertellen dat </w:t>
      </w:r>
      <w:proofErr w:type="spellStart"/>
      <w:r w:rsidRPr="00336E74">
        <w:t>Ceyx</w:t>
      </w:r>
      <w:proofErr w:type="spellEnd"/>
      <w:r w:rsidRPr="00336E74">
        <w:t xml:space="preserve"> is verdronken in de </w:t>
      </w:r>
      <w:proofErr w:type="spellStart"/>
      <w:r w:rsidRPr="00336E74">
        <w:t>Aegeïsche</w:t>
      </w:r>
      <w:proofErr w:type="spellEnd"/>
      <w:r w:rsidRPr="00336E74">
        <w:t xml:space="preserve"> zee. Morpheus heeft het uiterlijk van </w:t>
      </w:r>
      <w:proofErr w:type="spellStart"/>
      <w:r w:rsidRPr="00336E74">
        <w:t>Ceyx</w:t>
      </w:r>
      <w:proofErr w:type="spellEnd"/>
      <w:r w:rsidRPr="00336E74">
        <w:t xml:space="preserve"> aangenomen. </w:t>
      </w:r>
    </w:p>
    <w:p w:rsidR="0046767E" w:rsidRDefault="007B0BBF" w:rsidP="00D0740A">
      <w:pPr>
        <w:spacing w:after="0" w:line="276" w:lineRule="auto"/>
        <w:rPr>
          <w:i/>
          <w:szCs w:val="24"/>
        </w:rPr>
      </w:pPr>
      <w:r w:rsidRPr="00376134">
        <w:rPr>
          <w:i/>
          <w:szCs w:val="24"/>
        </w:rPr>
        <w:t>6</w:t>
      </w:r>
      <w:r w:rsidR="0046767E">
        <w:rPr>
          <w:i/>
          <w:szCs w:val="24"/>
        </w:rPr>
        <w:t>5</w:t>
      </w:r>
      <w:r w:rsidRPr="00376134">
        <w:rPr>
          <w:i/>
          <w:szCs w:val="24"/>
        </w:rPr>
        <w:t>8</w:t>
      </w:r>
      <w:r w:rsidRPr="00376134">
        <w:rPr>
          <w:i/>
          <w:szCs w:val="24"/>
        </w:rPr>
        <w:tab/>
      </w:r>
      <w:r w:rsidR="0046767E">
        <w:rPr>
          <w:i/>
          <w:szCs w:val="24"/>
        </w:rPr>
        <w:t xml:space="preserve">Deze sprak: "Herken je </w:t>
      </w:r>
      <w:proofErr w:type="spellStart"/>
      <w:r w:rsidR="0046767E">
        <w:rPr>
          <w:i/>
          <w:szCs w:val="24"/>
        </w:rPr>
        <w:t>Ceyx</w:t>
      </w:r>
      <w:proofErr w:type="spellEnd"/>
      <w:r w:rsidR="0046767E">
        <w:rPr>
          <w:i/>
          <w:szCs w:val="24"/>
        </w:rPr>
        <w:t xml:space="preserve">, </w:t>
      </w:r>
      <w:proofErr w:type="spellStart"/>
      <w:r w:rsidR="0046767E">
        <w:rPr>
          <w:i/>
          <w:szCs w:val="24"/>
        </w:rPr>
        <w:t>allertreurigste</w:t>
      </w:r>
      <w:proofErr w:type="spellEnd"/>
      <w:r w:rsidR="0046767E">
        <w:rPr>
          <w:i/>
          <w:szCs w:val="24"/>
        </w:rPr>
        <w:t xml:space="preserve"> echtgenote?</w:t>
      </w:r>
    </w:p>
    <w:p w:rsidR="007B0BBF" w:rsidRPr="00376134" w:rsidRDefault="007B0BBF" w:rsidP="00D0740A">
      <w:pPr>
        <w:spacing w:after="0" w:line="276" w:lineRule="auto"/>
        <w:rPr>
          <w:i/>
          <w:szCs w:val="24"/>
        </w:rPr>
      </w:pPr>
      <w:r w:rsidRPr="00376134">
        <w:rPr>
          <w:i/>
          <w:szCs w:val="24"/>
        </w:rPr>
        <w:tab/>
      </w:r>
      <w:r w:rsidR="0046767E">
        <w:rPr>
          <w:i/>
          <w:szCs w:val="24"/>
        </w:rPr>
        <w:t>Of is mijn gezicht door de dood veranderd? Kijk goed: je zult</w:t>
      </w:r>
    </w:p>
    <w:p w:rsidR="007B0BBF" w:rsidRPr="00376134" w:rsidRDefault="007B0BBF" w:rsidP="00D0740A">
      <w:pPr>
        <w:spacing w:after="0" w:line="276" w:lineRule="auto"/>
        <w:rPr>
          <w:i/>
          <w:szCs w:val="24"/>
        </w:rPr>
      </w:pPr>
      <w:r w:rsidRPr="00376134">
        <w:rPr>
          <w:i/>
          <w:szCs w:val="24"/>
        </w:rPr>
        <w:tab/>
      </w:r>
      <w:r w:rsidR="0046767E">
        <w:rPr>
          <w:i/>
          <w:szCs w:val="24"/>
        </w:rPr>
        <w:t>in plaats van je echtgenoot de schim van je echtgenoot herkennen en aantreffen.</w:t>
      </w:r>
    </w:p>
    <w:p w:rsidR="0046767E" w:rsidRDefault="0046767E" w:rsidP="00202795">
      <w:pPr>
        <w:spacing w:after="120" w:line="240" w:lineRule="auto"/>
        <w:rPr>
          <w:sz w:val="24"/>
          <w:szCs w:val="24"/>
        </w:rPr>
      </w:pPr>
    </w:p>
    <w:p w:rsidR="00FA4DFE" w:rsidRPr="00D0740A" w:rsidRDefault="00D0740A" w:rsidP="00202795">
      <w:pPr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0740A">
        <w:rPr>
          <w:b/>
          <w:sz w:val="24"/>
          <w:szCs w:val="24"/>
        </w:rPr>
        <w:t>Vertaal nu nauwkeurig de volgende passage en gebruik behalve je woordenboek ook je verstand:</w:t>
      </w:r>
    </w:p>
    <w:p w:rsidR="0046767E" w:rsidRPr="0046767E" w:rsidRDefault="0046767E" w:rsidP="0046767E">
      <w:pPr>
        <w:rPr>
          <w:sz w:val="24"/>
          <w:lang w:val="en-US"/>
        </w:rPr>
      </w:pPr>
      <w:r>
        <w:rPr>
          <w:sz w:val="24"/>
          <w:lang w:val="en-US"/>
        </w:rPr>
        <w:t>661</w:t>
      </w:r>
      <w:r>
        <w:rPr>
          <w:sz w:val="24"/>
          <w:lang w:val="en-US"/>
        </w:rPr>
        <w:tab/>
      </w:r>
      <w:r w:rsidRPr="0046767E">
        <w:rPr>
          <w:sz w:val="24"/>
          <w:lang w:val="en-US"/>
        </w:rPr>
        <w:t xml:space="preserve">Nil </w:t>
      </w:r>
      <w:proofErr w:type="spellStart"/>
      <w:r w:rsidRPr="0046767E">
        <w:rPr>
          <w:sz w:val="24"/>
          <w:lang w:val="en-US"/>
        </w:rPr>
        <w:t>opis</w:t>
      </w:r>
      <w:proofErr w:type="spellEnd"/>
      <w:r w:rsidRPr="0046767E">
        <w:rPr>
          <w:sz w:val="24"/>
          <w:lang w:val="en-US"/>
        </w:rPr>
        <w:t xml:space="preserve">, </w:t>
      </w:r>
      <w:proofErr w:type="spellStart"/>
      <w:r w:rsidRPr="0046767E">
        <w:rPr>
          <w:sz w:val="24"/>
          <w:lang w:val="en-US"/>
        </w:rPr>
        <w:t>Alcyone</w:t>
      </w:r>
      <w:proofErr w:type="spellEnd"/>
      <w:r w:rsidRPr="0046767E">
        <w:rPr>
          <w:sz w:val="24"/>
          <w:lang w:val="en-US"/>
        </w:rPr>
        <w:t xml:space="preserve">, </w:t>
      </w:r>
      <w:proofErr w:type="spellStart"/>
      <w:r w:rsidRPr="0046767E">
        <w:rPr>
          <w:sz w:val="24"/>
          <w:lang w:val="en-US"/>
        </w:rPr>
        <w:t>nobis</w:t>
      </w:r>
      <w:proofErr w:type="spellEnd"/>
      <w:r w:rsidRPr="0046767E">
        <w:rPr>
          <w:sz w:val="24"/>
          <w:lang w:val="en-US"/>
        </w:rPr>
        <w:t xml:space="preserve"> </w:t>
      </w:r>
      <w:proofErr w:type="spellStart"/>
      <w:r w:rsidRPr="0046767E">
        <w:rPr>
          <w:sz w:val="24"/>
          <w:lang w:val="en-US"/>
        </w:rPr>
        <w:t>tua</w:t>
      </w:r>
      <w:proofErr w:type="spellEnd"/>
      <w:r w:rsidRPr="0046767E">
        <w:rPr>
          <w:sz w:val="24"/>
          <w:lang w:val="en-US"/>
        </w:rPr>
        <w:t xml:space="preserve"> </w:t>
      </w:r>
      <w:proofErr w:type="spellStart"/>
      <w:r w:rsidRPr="0046767E">
        <w:rPr>
          <w:sz w:val="24"/>
          <w:lang w:val="en-US"/>
        </w:rPr>
        <w:t>vota</w:t>
      </w:r>
      <w:proofErr w:type="spellEnd"/>
      <w:r w:rsidRPr="0046767E">
        <w:rPr>
          <w:sz w:val="24"/>
          <w:lang w:val="en-US"/>
        </w:rPr>
        <w:t xml:space="preserve"> </w:t>
      </w:r>
      <w:proofErr w:type="spellStart"/>
      <w:r w:rsidRPr="0046767E">
        <w:rPr>
          <w:sz w:val="24"/>
          <w:lang w:val="en-US"/>
        </w:rPr>
        <w:t>tulerunt</w:t>
      </w:r>
      <w:proofErr w:type="spellEnd"/>
      <w:r w:rsidRPr="0046767E">
        <w:rPr>
          <w:sz w:val="24"/>
          <w:lang w:val="en-US"/>
        </w:rPr>
        <w:t xml:space="preserve">. </w:t>
      </w:r>
    </w:p>
    <w:p w:rsidR="0046767E" w:rsidRPr="0046767E" w:rsidRDefault="0046767E" w:rsidP="0046767E">
      <w:pPr>
        <w:rPr>
          <w:sz w:val="24"/>
          <w:lang w:val="en-US"/>
        </w:rPr>
      </w:pPr>
      <w:r>
        <w:rPr>
          <w:sz w:val="24"/>
          <w:lang w:val="en-US"/>
        </w:rPr>
        <w:tab/>
      </w:r>
      <w:proofErr w:type="spellStart"/>
      <w:r w:rsidRPr="0046767E">
        <w:rPr>
          <w:sz w:val="24"/>
          <w:lang w:val="en-US"/>
        </w:rPr>
        <w:t>Occidimus</w:t>
      </w:r>
      <w:proofErr w:type="spellEnd"/>
      <w:r w:rsidRPr="0046767E">
        <w:rPr>
          <w:sz w:val="24"/>
          <w:lang w:val="en-US"/>
        </w:rPr>
        <w:t xml:space="preserve">! </w:t>
      </w:r>
      <w:proofErr w:type="spellStart"/>
      <w:r w:rsidRPr="0046767E">
        <w:rPr>
          <w:sz w:val="24"/>
          <w:lang w:val="en-US"/>
        </w:rPr>
        <w:t>Falso</w:t>
      </w:r>
      <w:proofErr w:type="spellEnd"/>
      <w:r w:rsidRPr="0046767E">
        <w:rPr>
          <w:sz w:val="24"/>
          <w:lang w:val="en-US"/>
        </w:rPr>
        <w:t xml:space="preserve"> </w:t>
      </w:r>
      <w:proofErr w:type="spellStart"/>
      <w:r w:rsidRPr="0046767E">
        <w:rPr>
          <w:sz w:val="24"/>
          <w:lang w:val="en-US"/>
        </w:rPr>
        <w:t>tibi</w:t>
      </w:r>
      <w:proofErr w:type="spellEnd"/>
      <w:r w:rsidRPr="0046767E">
        <w:rPr>
          <w:sz w:val="24"/>
          <w:lang w:val="en-US"/>
        </w:rPr>
        <w:t xml:space="preserve"> me </w:t>
      </w:r>
      <w:proofErr w:type="spellStart"/>
      <w:r w:rsidRPr="0046767E">
        <w:rPr>
          <w:sz w:val="24"/>
          <w:lang w:val="en-US"/>
        </w:rPr>
        <w:t>promittere</w:t>
      </w:r>
      <w:proofErr w:type="spellEnd"/>
      <w:r w:rsidRPr="0046767E">
        <w:rPr>
          <w:sz w:val="24"/>
          <w:lang w:val="en-US"/>
        </w:rPr>
        <w:t xml:space="preserve"> </w:t>
      </w:r>
      <w:proofErr w:type="spellStart"/>
      <w:r w:rsidRPr="0046767E">
        <w:rPr>
          <w:sz w:val="24"/>
          <w:lang w:val="en-US"/>
        </w:rPr>
        <w:t>noli</w:t>
      </w:r>
      <w:proofErr w:type="spellEnd"/>
      <w:r w:rsidRPr="0046767E">
        <w:rPr>
          <w:sz w:val="24"/>
          <w:lang w:val="en-US"/>
        </w:rPr>
        <w:t xml:space="preserve">! </w:t>
      </w:r>
    </w:p>
    <w:p w:rsidR="0046767E" w:rsidRPr="0046767E" w:rsidRDefault="0046767E" w:rsidP="0046767E">
      <w:pPr>
        <w:rPr>
          <w:sz w:val="24"/>
          <w:lang w:val="en-US"/>
        </w:rPr>
      </w:pPr>
      <w:r>
        <w:rPr>
          <w:sz w:val="24"/>
          <w:lang w:val="en-US"/>
        </w:rPr>
        <w:tab/>
      </w:r>
      <w:proofErr w:type="spellStart"/>
      <w:r w:rsidRPr="0046767E">
        <w:rPr>
          <w:sz w:val="24"/>
          <w:lang w:val="en-US"/>
        </w:rPr>
        <w:t>Nubilus</w:t>
      </w:r>
      <w:proofErr w:type="spellEnd"/>
      <w:r w:rsidRPr="0046767E">
        <w:rPr>
          <w:sz w:val="24"/>
          <w:lang w:val="en-US"/>
        </w:rPr>
        <w:t xml:space="preserve"> </w:t>
      </w:r>
      <w:proofErr w:type="spellStart"/>
      <w:r w:rsidRPr="0046767E">
        <w:rPr>
          <w:sz w:val="24"/>
          <w:lang w:val="en-US"/>
        </w:rPr>
        <w:t>Aegaeo</w:t>
      </w:r>
      <w:proofErr w:type="spellEnd"/>
      <w:r w:rsidRPr="0046767E">
        <w:rPr>
          <w:sz w:val="24"/>
          <w:lang w:val="en-US"/>
        </w:rPr>
        <w:t xml:space="preserve"> </w:t>
      </w:r>
      <w:proofErr w:type="spellStart"/>
      <w:r w:rsidRPr="0046767E">
        <w:rPr>
          <w:sz w:val="24"/>
          <w:lang w:val="en-US"/>
        </w:rPr>
        <w:t>deprendit</w:t>
      </w:r>
      <w:proofErr w:type="spellEnd"/>
      <w:r w:rsidRPr="0046767E">
        <w:rPr>
          <w:sz w:val="24"/>
          <w:lang w:val="en-US"/>
        </w:rPr>
        <w:t xml:space="preserve"> in </w:t>
      </w:r>
      <w:proofErr w:type="spellStart"/>
      <w:r w:rsidRPr="0046767E">
        <w:rPr>
          <w:sz w:val="24"/>
          <w:lang w:val="en-US"/>
        </w:rPr>
        <w:t>aequore</w:t>
      </w:r>
      <w:proofErr w:type="spellEnd"/>
      <w:r w:rsidRPr="0046767E">
        <w:rPr>
          <w:sz w:val="24"/>
          <w:lang w:val="en-US"/>
        </w:rPr>
        <w:t xml:space="preserve"> </w:t>
      </w:r>
      <w:proofErr w:type="spellStart"/>
      <w:r w:rsidRPr="0046767E">
        <w:rPr>
          <w:sz w:val="24"/>
          <w:lang w:val="en-US"/>
        </w:rPr>
        <w:t>navem</w:t>
      </w:r>
      <w:proofErr w:type="spellEnd"/>
      <w:r w:rsidRPr="0046767E">
        <w:rPr>
          <w:sz w:val="24"/>
          <w:lang w:val="en-US"/>
        </w:rPr>
        <w:t xml:space="preserve"> </w:t>
      </w:r>
    </w:p>
    <w:p w:rsidR="0046767E" w:rsidRPr="0046767E" w:rsidRDefault="0046767E" w:rsidP="0046767E">
      <w:pPr>
        <w:rPr>
          <w:sz w:val="24"/>
          <w:lang w:val="en-US"/>
        </w:rPr>
      </w:pPr>
      <w:r>
        <w:rPr>
          <w:sz w:val="24"/>
          <w:lang w:val="en-US"/>
        </w:rPr>
        <w:tab/>
      </w:r>
      <w:proofErr w:type="spellStart"/>
      <w:r w:rsidRPr="0046767E">
        <w:rPr>
          <w:sz w:val="24"/>
          <w:lang w:val="en-US"/>
        </w:rPr>
        <w:t>auster</w:t>
      </w:r>
      <w:proofErr w:type="spellEnd"/>
      <w:r w:rsidRPr="0046767E">
        <w:rPr>
          <w:sz w:val="24"/>
          <w:lang w:val="en-US"/>
        </w:rPr>
        <w:t xml:space="preserve"> et </w:t>
      </w:r>
      <w:proofErr w:type="spellStart"/>
      <w:r w:rsidRPr="0046767E">
        <w:rPr>
          <w:sz w:val="24"/>
          <w:lang w:val="en-US"/>
        </w:rPr>
        <w:t>ingenti</w:t>
      </w:r>
      <w:proofErr w:type="spellEnd"/>
      <w:r w:rsidRPr="0046767E">
        <w:rPr>
          <w:sz w:val="24"/>
          <w:lang w:val="en-US"/>
        </w:rPr>
        <w:t xml:space="preserve"> </w:t>
      </w:r>
      <w:proofErr w:type="spellStart"/>
      <w:r w:rsidRPr="0046767E">
        <w:rPr>
          <w:sz w:val="24"/>
          <w:lang w:val="en-US"/>
        </w:rPr>
        <w:t>iactatam</w:t>
      </w:r>
      <w:proofErr w:type="spellEnd"/>
      <w:r w:rsidRPr="0046767E">
        <w:rPr>
          <w:sz w:val="24"/>
          <w:lang w:val="en-US"/>
        </w:rPr>
        <w:t xml:space="preserve"> </w:t>
      </w:r>
      <w:proofErr w:type="spellStart"/>
      <w:r w:rsidRPr="0046767E">
        <w:rPr>
          <w:sz w:val="24"/>
          <w:lang w:val="en-US"/>
        </w:rPr>
        <w:t>flamine</w:t>
      </w:r>
      <w:proofErr w:type="spellEnd"/>
      <w:r w:rsidRPr="0046767E">
        <w:rPr>
          <w:sz w:val="24"/>
          <w:lang w:val="en-US"/>
        </w:rPr>
        <w:t xml:space="preserve"> </w:t>
      </w:r>
      <w:proofErr w:type="spellStart"/>
      <w:r w:rsidRPr="0046767E">
        <w:rPr>
          <w:sz w:val="24"/>
          <w:lang w:val="en-US"/>
        </w:rPr>
        <w:t>solvit</w:t>
      </w:r>
      <w:proofErr w:type="spellEnd"/>
      <w:r w:rsidRPr="0046767E">
        <w:rPr>
          <w:sz w:val="24"/>
          <w:lang w:val="en-US"/>
        </w:rPr>
        <w:t xml:space="preserve">, </w:t>
      </w:r>
    </w:p>
    <w:p w:rsidR="0046767E" w:rsidRPr="0046767E" w:rsidRDefault="0046767E" w:rsidP="0046767E">
      <w:pPr>
        <w:rPr>
          <w:sz w:val="24"/>
          <w:lang w:val="en-US"/>
        </w:rPr>
      </w:pPr>
      <w:r>
        <w:rPr>
          <w:sz w:val="24"/>
          <w:lang w:val="en-US"/>
        </w:rPr>
        <w:t>665</w:t>
      </w:r>
      <w:r>
        <w:rPr>
          <w:sz w:val="24"/>
          <w:lang w:val="en-US"/>
        </w:rPr>
        <w:tab/>
      </w:r>
      <w:proofErr w:type="spellStart"/>
      <w:r w:rsidRPr="0046767E">
        <w:rPr>
          <w:sz w:val="24"/>
          <w:lang w:val="en-US"/>
        </w:rPr>
        <w:t>oraque</w:t>
      </w:r>
      <w:proofErr w:type="spellEnd"/>
      <w:r w:rsidRPr="0046767E">
        <w:rPr>
          <w:sz w:val="24"/>
          <w:lang w:val="en-US"/>
        </w:rPr>
        <w:t xml:space="preserve"> nostra </w:t>
      </w:r>
      <w:proofErr w:type="spellStart"/>
      <w:r w:rsidRPr="0046767E">
        <w:rPr>
          <w:sz w:val="24"/>
          <w:lang w:val="en-US"/>
        </w:rPr>
        <w:t>tuum</w:t>
      </w:r>
      <w:proofErr w:type="spellEnd"/>
      <w:r w:rsidRPr="0046767E">
        <w:rPr>
          <w:sz w:val="24"/>
          <w:lang w:val="en-US"/>
        </w:rPr>
        <w:t xml:space="preserve"> </w:t>
      </w:r>
      <w:proofErr w:type="spellStart"/>
      <w:r w:rsidRPr="0046767E">
        <w:rPr>
          <w:sz w:val="24"/>
          <w:lang w:val="en-US"/>
        </w:rPr>
        <w:t>frustra</w:t>
      </w:r>
      <w:proofErr w:type="spellEnd"/>
      <w:r w:rsidRPr="0046767E">
        <w:rPr>
          <w:sz w:val="24"/>
          <w:lang w:val="en-US"/>
        </w:rPr>
        <w:t xml:space="preserve"> </w:t>
      </w:r>
      <w:proofErr w:type="spellStart"/>
      <w:r w:rsidRPr="0046767E">
        <w:rPr>
          <w:sz w:val="24"/>
          <w:lang w:val="en-US"/>
        </w:rPr>
        <w:t>clamantia</w:t>
      </w:r>
      <w:proofErr w:type="spellEnd"/>
      <w:r w:rsidRPr="0046767E">
        <w:rPr>
          <w:sz w:val="24"/>
          <w:lang w:val="en-US"/>
        </w:rPr>
        <w:t xml:space="preserve"> </w:t>
      </w:r>
      <w:proofErr w:type="spellStart"/>
      <w:r w:rsidRPr="0046767E">
        <w:rPr>
          <w:sz w:val="24"/>
          <w:lang w:val="en-US"/>
        </w:rPr>
        <w:t>nomen</w:t>
      </w:r>
      <w:proofErr w:type="spellEnd"/>
      <w:r w:rsidRPr="0046767E">
        <w:rPr>
          <w:sz w:val="24"/>
          <w:lang w:val="en-US"/>
        </w:rPr>
        <w:t xml:space="preserve"> </w:t>
      </w:r>
    </w:p>
    <w:p w:rsidR="0046767E" w:rsidRPr="0046767E" w:rsidRDefault="0046767E" w:rsidP="0046767E">
      <w:pPr>
        <w:rPr>
          <w:sz w:val="24"/>
          <w:lang w:val="en-US"/>
        </w:rPr>
      </w:pPr>
      <w:r>
        <w:rPr>
          <w:sz w:val="24"/>
          <w:lang w:val="en-US"/>
        </w:rPr>
        <w:tab/>
      </w:r>
      <w:proofErr w:type="spellStart"/>
      <w:r w:rsidRPr="0046767E">
        <w:rPr>
          <w:sz w:val="24"/>
          <w:lang w:val="en-US"/>
        </w:rPr>
        <w:t>implerunt</w:t>
      </w:r>
      <w:proofErr w:type="spellEnd"/>
      <w:r w:rsidRPr="0046767E">
        <w:rPr>
          <w:sz w:val="24"/>
          <w:lang w:val="en-US"/>
        </w:rPr>
        <w:t xml:space="preserve"> </w:t>
      </w:r>
      <w:proofErr w:type="spellStart"/>
      <w:r w:rsidRPr="0046767E">
        <w:rPr>
          <w:sz w:val="24"/>
          <w:lang w:val="en-US"/>
        </w:rPr>
        <w:t>fluctus</w:t>
      </w:r>
      <w:proofErr w:type="spellEnd"/>
      <w:r w:rsidRPr="0046767E">
        <w:rPr>
          <w:sz w:val="24"/>
          <w:lang w:val="en-US"/>
        </w:rPr>
        <w:t xml:space="preserve">. Non </w:t>
      </w:r>
      <w:proofErr w:type="spellStart"/>
      <w:r w:rsidRPr="0046767E">
        <w:rPr>
          <w:sz w:val="24"/>
          <w:lang w:val="en-US"/>
        </w:rPr>
        <w:t>haec</w:t>
      </w:r>
      <w:proofErr w:type="spellEnd"/>
      <w:r w:rsidRPr="0046767E">
        <w:rPr>
          <w:sz w:val="24"/>
          <w:lang w:val="en-US"/>
        </w:rPr>
        <w:t xml:space="preserve"> </w:t>
      </w:r>
      <w:proofErr w:type="spellStart"/>
      <w:r w:rsidRPr="0046767E">
        <w:rPr>
          <w:sz w:val="24"/>
          <w:lang w:val="en-US"/>
        </w:rPr>
        <w:t>tibi</w:t>
      </w:r>
      <w:proofErr w:type="spellEnd"/>
      <w:r w:rsidRPr="0046767E">
        <w:rPr>
          <w:sz w:val="24"/>
          <w:lang w:val="en-US"/>
        </w:rPr>
        <w:t xml:space="preserve"> </w:t>
      </w:r>
      <w:proofErr w:type="spellStart"/>
      <w:r w:rsidRPr="0046767E">
        <w:rPr>
          <w:sz w:val="24"/>
          <w:lang w:val="en-US"/>
        </w:rPr>
        <w:t>nuntiat</w:t>
      </w:r>
      <w:proofErr w:type="spellEnd"/>
      <w:r w:rsidRPr="0046767E">
        <w:rPr>
          <w:sz w:val="24"/>
          <w:lang w:val="en-US"/>
        </w:rPr>
        <w:t xml:space="preserve"> </w:t>
      </w:r>
      <w:proofErr w:type="spellStart"/>
      <w:r w:rsidRPr="0046767E">
        <w:rPr>
          <w:sz w:val="24"/>
          <w:lang w:val="en-US"/>
        </w:rPr>
        <w:t>auctor</w:t>
      </w:r>
      <w:proofErr w:type="spellEnd"/>
      <w:r w:rsidRPr="0046767E">
        <w:rPr>
          <w:sz w:val="24"/>
          <w:lang w:val="en-US"/>
        </w:rPr>
        <w:t xml:space="preserve"> </w:t>
      </w:r>
    </w:p>
    <w:p w:rsidR="0046767E" w:rsidRPr="0046767E" w:rsidRDefault="0046767E" w:rsidP="0046767E">
      <w:pPr>
        <w:rPr>
          <w:sz w:val="24"/>
          <w:lang w:val="en-US"/>
        </w:rPr>
      </w:pPr>
      <w:r>
        <w:rPr>
          <w:sz w:val="24"/>
          <w:lang w:val="en-US"/>
        </w:rPr>
        <w:tab/>
      </w:r>
      <w:proofErr w:type="spellStart"/>
      <w:r w:rsidRPr="0046767E">
        <w:rPr>
          <w:sz w:val="24"/>
          <w:lang w:val="en-US"/>
        </w:rPr>
        <w:t>ambiguus</w:t>
      </w:r>
      <w:proofErr w:type="spellEnd"/>
      <w:r w:rsidRPr="0046767E">
        <w:rPr>
          <w:sz w:val="24"/>
          <w:lang w:val="en-US"/>
        </w:rPr>
        <w:t xml:space="preserve">, non </w:t>
      </w:r>
      <w:proofErr w:type="spellStart"/>
      <w:r w:rsidRPr="0046767E">
        <w:rPr>
          <w:sz w:val="24"/>
          <w:lang w:val="en-US"/>
        </w:rPr>
        <w:t>ista</w:t>
      </w:r>
      <w:proofErr w:type="spellEnd"/>
      <w:r w:rsidRPr="0046767E">
        <w:rPr>
          <w:sz w:val="24"/>
          <w:lang w:val="en-US"/>
        </w:rPr>
        <w:t xml:space="preserve"> </w:t>
      </w:r>
      <w:proofErr w:type="spellStart"/>
      <w:r w:rsidRPr="0046767E">
        <w:rPr>
          <w:sz w:val="24"/>
          <w:lang w:val="en-US"/>
        </w:rPr>
        <w:t>vagis</w:t>
      </w:r>
      <w:proofErr w:type="spellEnd"/>
      <w:r w:rsidRPr="0046767E">
        <w:rPr>
          <w:sz w:val="24"/>
          <w:lang w:val="en-US"/>
        </w:rPr>
        <w:t xml:space="preserve"> </w:t>
      </w:r>
      <w:proofErr w:type="spellStart"/>
      <w:r w:rsidRPr="0046767E">
        <w:rPr>
          <w:sz w:val="24"/>
          <w:lang w:val="en-US"/>
        </w:rPr>
        <w:t>rumoribus</w:t>
      </w:r>
      <w:proofErr w:type="spellEnd"/>
      <w:r w:rsidRPr="0046767E">
        <w:rPr>
          <w:sz w:val="24"/>
          <w:lang w:val="en-US"/>
        </w:rPr>
        <w:t xml:space="preserve"> </w:t>
      </w:r>
      <w:proofErr w:type="spellStart"/>
      <w:r w:rsidRPr="0046767E">
        <w:rPr>
          <w:sz w:val="24"/>
          <w:lang w:val="en-US"/>
        </w:rPr>
        <w:t>audis</w:t>
      </w:r>
      <w:proofErr w:type="spellEnd"/>
      <w:r w:rsidRPr="0046767E">
        <w:rPr>
          <w:sz w:val="24"/>
          <w:lang w:val="en-US"/>
        </w:rPr>
        <w:t xml:space="preserve">: </w:t>
      </w:r>
    </w:p>
    <w:p w:rsidR="0046767E" w:rsidRPr="0046767E" w:rsidRDefault="0046767E" w:rsidP="0046767E">
      <w:pPr>
        <w:rPr>
          <w:sz w:val="24"/>
          <w:lang w:val="en-US"/>
        </w:rPr>
      </w:pPr>
      <w:r>
        <w:rPr>
          <w:sz w:val="24"/>
          <w:lang w:val="en-US"/>
        </w:rPr>
        <w:tab/>
      </w:r>
      <w:r w:rsidRPr="0046767E">
        <w:rPr>
          <w:sz w:val="24"/>
          <w:lang w:val="en-US"/>
        </w:rPr>
        <w:t xml:space="preserve">ipse ego fata </w:t>
      </w:r>
      <w:proofErr w:type="spellStart"/>
      <w:r w:rsidRPr="0046767E">
        <w:rPr>
          <w:sz w:val="24"/>
          <w:lang w:val="en-US"/>
        </w:rPr>
        <w:t>tibi</w:t>
      </w:r>
      <w:proofErr w:type="spellEnd"/>
      <w:r w:rsidRPr="0046767E">
        <w:rPr>
          <w:sz w:val="24"/>
          <w:lang w:val="en-US"/>
        </w:rPr>
        <w:t xml:space="preserve"> </w:t>
      </w:r>
      <w:proofErr w:type="spellStart"/>
      <w:r w:rsidRPr="0046767E">
        <w:rPr>
          <w:sz w:val="24"/>
          <w:lang w:val="en-US"/>
        </w:rPr>
        <w:t>praesens</w:t>
      </w:r>
      <w:proofErr w:type="spellEnd"/>
      <w:r w:rsidRPr="0046767E">
        <w:rPr>
          <w:sz w:val="24"/>
          <w:lang w:val="en-US"/>
        </w:rPr>
        <w:t xml:space="preserve"> mea </w:t>
      </w:r>
      <w:proofErr w:type="spellStart"/>
      <w:r w:rsidRPr="0046767E">
        <w:rPr>
          <w:sz w:val="24"/>
          <w:lang w:val="en-US"/>
        </w:rPr>
        <w:t>naufragus</w:t>
      </w:r>
      <w:proofErr w:type="spellEnd"/>
      <w:r w:rsidRPr="0046767E">
        <w:rPr>
          <w:sz w:val="24"/>
          <w:lang w:val="en-US"/>
        </w:rPr>
        <w:t xml:space="preserve"> </w:t>
      </w:r>
      <w:proofErr w:type="spellStart"/>
      <w:r w:rsidRPr="0046767E">
        <w:rPr>
          <w:sz w:val="24"/>
          <w:lang w:val="en-US"/>
        </w:rPr>
        <w:t>edo</w:t>
      </w:r>
      <w:proofErr w:type="spellEnd"/>
      <w:r w:rsidRPr="0046767E">
        <w:rPr>
          <w:sz w:val="24"/>
          <w:lang w:val="en-US"/>
        </w:rPr>
        <w:t xml:space="preserve">. </w:t>
      </w:r>
    </w:p>
    <w:p w:rsidR="0046767E" w:rsidRPr="0046767E" w:rsidRDefault="0046767E" w:rsidP="0046767E">
      <w:pPr>
        <w:rPr>
          <w:sz w:val="24"/>
          <w:lang w:val="en-US"/>
        </w:rPr>
      </w:pPr>
      <w:r>
        <w:rPr>
          <w:sz w:val="24"/>
          <w:lang w:val="en-US"/>
        </w:rPr>
        <w:tab/>
      </w:r>
      <w:r w:rsidRPr="0046767E">
        <w:rPr>
          <w:sz w:val="24"/>
          <w:lang w:val="en-US"/>
        </w:rPr>
        <w:t xml:space="preserve">Surge, age, da </w:t>
      </w:r>
      <w:proofErr w:type="spellStart"/>
      <w:r w:rsidRPr="0046767E">
        <w:rPr>
          <w:sz w:val="24"/>
          <w:lang w:val="en-US"/>
        </w:rPr>
        <w:t>lacrimas</w:t>
      </w:r>
      <w:proofErr w:type="spellEnd"/>
      <w:r w:rsidRPr="0046767E">
        <w:rPr>
          <w:sz w:val="24"/>
          <w:lang w:val="en-US"/>
        </w:rPr>
        <w:t xml:space="preserve"> </w:t>
      </w:r>
      <w:proofErr w:type="spellStart"/>
      <w:r w:rsidRPr="0046767E">
        <w:rPr>
          <w:sz w:val="24"/>
          <w:lang w:val="en-US"/>
        </w:rPr>
        <w:t>lugubriaque</w:t>
      </w:r>
      <w:proofErr w:type="spellEnd"/>
      <w:r w:rsidRPr="0046767E">
        <w:rPr>
          <w:sz w:val="24"/>
          <w:lang w:val="en-US"/>
        </w:rPr>
        <w:t xml:space="preserve"> </w:t>
      </w:r>
      <w:proofErr w:type="spellStart"/>
      <w:r w:rsidRPr="0046767E">
        <w:rPr>
          <w:sz w:val="24"/>
          <w:lang w:val="en-US"/>
        </w:rPr>
        <w:t>indue</w:t>
      </w:r>
      <w:proofErr w:type="spellEnd"/>
      <w:r w:rsidRPr="0046767E">
        <w:rPr>
          <w:sz w:val="24"/>
          <w:lang w:val="en-US"/>
        </w:rPr>
        <w:t xml:space="preserve"> </w:t>
      </w:r>
      <w:proofErr w:type="spellStart"/>
      <w:r w:rsidRPr="0046767E">
        <w:rPr>
          <w:sz w:val="24"/>
          <w:lang w:val="en-US"/>
        </w:rPr>
        <w:t>nec</w:t>
      </w:r>
      <w:proofErr w:type="spellEnd"/>
      <w:r w:rsidRPr="0046767E">
        <w:rPr>
          <w:sz w:val="24"/>
          <w:lang w:val="en-US"/>
        </w:rPr>
        <w:t xml:space="preserve"> me </w:t>
      </w:r>
    </w:p>
    <w:p w:rsidR="0046767E" w:rsidRPr="0046767E" w:rsidRDefault="0046767E" w:rsidP="0046767E">
      <w:pPr>
        <w:rPr>
          <w:sz w:val="24"/>
          <w:lang w:val="en-US"/>
        </w:rPr>
      </w:pPr>
      <w:r>
        <w:rPr>
          <w:sz w:val="24"/>
          <w:lang w:val="en-US"/>
        </w:rPr>
        <w:t>670</w:t>
      </w:r>
      <w:r>
        <w:rPr>
          <w:sz w:val="24"/>
          <w:lang w:val="en-US"/>
        </w:rPr>
        <w:tab/>
      </w:r>
      <w:proofErr w:type="spellStart"/>
      <w:r w:rsidRPr="0046767E">
        <w:rPr>
          <w:sz w:val="24"/>
          <w:lang w:val="en-US"/>
        </w:rPr>
        <w:t>indeploratum</w:t>
      </w:r>
      <w:proofErr w:type="spellEnd"/>
      <w:r w:rsidRPr="0046767E">
        <w:rPr>
          <w:sz w:val="24"/>
          <w:lang w:val="en-US"/>
        </w:rPr>
        <w:t xml:space="preserve"> sub </w:t>
      </w:r>
      <w:proofErr w:type="spellStart"/>
      <w:r w:rsidRPr="0046767E">
        <w:rPr>
          <w:sz w:val="24"/>
          <w:lang w:val="en-US"/>
        </w:rPr>
        <w:t>inania</w:t>
      </w:r>
      <w:proofErr w:type="spellEnd"/>
      <w:r w:rsidRPr="0046767E">
        <w:rPr>
          <w:sz w:val="24"/>
          <w:lang w:val="en-US"/>
        </w:rPr>
        <w:t xml:space="preserve"> </w:t>
      </w:r>
      <w:proofErr w:type="spellStart"/>
      <w:r w:rsidRPr="0046767E">
        <w:rPr>
          <w:sz w:val="24"/>
          <w:lang w:val="en-US"/>
        </w:rPr>
        <w:t>Tartara</w:t>
      </w:r>
      <w:proofErr w:type="spellEnd"/>
      <w:r w:rsidRPr="0046767E">
        <w:rPr>
          <w:sz w:val="24"/>
          <w:lang w:val="en-US"/>
        </w:rPr>
        <w:t xml:space="preserve"> </w:t>
      </w:r>
      <w:proofErr w:type="spellStart"/>
      <w:r w:rsidRPr="0046767E">
        <w:rPr>
          <w:sz w:val="24"/>
          <w:lang w:val="en-US"/>
        </w:rPr>
        <w:t>mitte</w:t>
      </w:r>
      <w:proofErr w:type="spellEnd"/>
      <w:r w:rsidRPr="0046767E">
        <w:rPr>
          <w:sz w:val="24"/>
          <w:lang w:val="en-US"/>
        </w:rPr>
        <w:t xml:space="preserve">!' </w:t>
      </w:r>
    </w:p>
    <w:p w:rsidR="0046767E" w:rsidRPr="0046767E" w:rsidRDefault="0046767E" w:rsidP="0046767E">
      <w:pPr>
        <w:rPr>
          <w:sz w:val="24"/>
          <w:lang w:val="en-US"/>
        </w:rPr>
      </w:pPr>
      <w:r>
        <w:rPr>
          <w:sz w:val="24"/>
          <w:lang w:val="en-US"/>
        </w:rPr>
        <w:tab/>
      </w:r>
      <w:proofErr w:type="spellStart"/>
      <w:r w:rsidRPr="0046767E">
        <w:rPr>
          <w:sz w:val="24"/>
          <w:lang w:val="en-US"/>
        </w:rPr>
        <w:t>Adicit</w:t>
      </w:r>
      <w:proofErr w:type="spellEnd"/>
      <w:r w:rsidRPr="0046767E">
        <w:rPr>
          <w:sz w:val="24"/>
          <w:lang w:val="en-US"/>
        </w:rPr>
        <w:t xml:space="preserve"> his </w:t>
      </w:r>
      <w:proofErr w:type="spellStart"/>
      <w:r w:rsidRPr="0046767E">
        <w:rPr>
          <w:sz w:val="24"/>
          <w:lang w:val="en-US"/>
        </w:rPr>
        <w:t>vocem</w:t>
      </w:r>
      <w:proofErr w:type="spellEnd"/>
      <w:r w:rsidRPr="0046767E">
        <w:rPr>
          <w:sz w:val="24"/>
          <w:lang w:val="en-US"/>
        </w:rPr>
        <w:t xml:space="preserve"> Morpheus, quam </w:t>
      </w:r>
      <w:proofErr w:type="spellStart"/>
      <w:r w:rsidRPr="0046767E">
        <w:rPr>
          <w:sz w:val="24"/>
          <w:lang w:val="en-US"/>
        </w:rPr>
        <w:t>coniugis</w:t>
      </w:r>
      <w:proofErr w:type="spellEnd"/>
      <w:r w:rsidRPr="0046767E">
        <w:rPr>
          <w:sz w:val="24"/>
          <w:lang w:val="en-US"/>
        </w:rPr>
        <w:t xml:space="preserve"> </w:t>
      </w:r>
      <w:proofErr w:type="spellStart"/>
      <w:r w:rsidRPr="0046767E">
        <w:rPr>
          <w:sz w:val="24"/>
          <w:lang w:val="en-US"/>
        </w:rPr>
        <w:t>illa</w:t>
      </w:r>
      <w:proofErr w:type="spellEnd"/>
      <w:r w:rsidRPr="0046767E">
        <w:rPr>
          <w:sz w:val="24"/>
          <w:lang w:val="en-US"/>
        </w:rPr>
        <w:t xml:space="preserve"> </w:t>
      </w:r>
    </w:p>
    <w:p w:rsidR="0046767E" w:rsidRPr="0046767E" w:rsidRDefault="0046767E" w:rsidP="0046767E">
      <w:pPr>
        <w:rPr>
          <w:sz w:val="24"/>
          <w:lang w:val="en-US"/>
        </w:rPr>
      </w:pPr>
      <w:r>
        <w:rPr>
          <w:sz w:val="24"/>
          <w:lang w:val="en-US"/>
        </w:rPr>
        <w:tab/>
      </w:r>
      <w:proofErr w:type="spellStart"/>
      <w:r w:rsidRPr="0046767E">
        <w:rPr>
          <w:sz w:val="24"/>
          <w:lang w:val="en-US"/>
        </w:rPr>
        <w:t>crederet</w:t>
      </w:r>
      <w:proofErr w:type="spellEnd"/>
      <w:r w:rsidRPr="0046767E">
        <w:rPr>
          <w:sz w:val="24"/>
          <w:lang w:val="en-US"/>
        </w:rPr>
        <w:t xml:space="preserve"> </w:t>
      </w:r>
      <w:proofErr w:type="spellStart"/>
      <w:r w:rsidRPr="0046767E">
        <w:rPr>
          <w:sz w:val="24"/>
          <w:lang w:val="en-US"/>
        </w:rPr>
        <w:t>esse</w:t>
      </w:r>
      <w:proofErr w:type="spellEnd"/>
      <w:r w:rsidRPr="0046767E">
        <w:rPr>
          <w:sz w:val="24"/>
          <w:lang w:val="en-US"/>
        </w:rPr>
        <w:t xml:space="preserve"> sui (</w:t>
      </w:r>
      <w:proofErr w:type="spellStart"/>
      <w:r w:rsidRPr="0046767E">
        <w:rPr>
          <w:sz w:val="24"/>
          <w:lang w:val="en-US"/>
        </w:rPr>
        <w:t>fletus</w:t>
      </w:r>
      <w:proofErr w:type="spellEnd"/>
      <w:r w:rsidRPr="0046767E">
        <w:rPr>
          <w:sz w:val="24"/>
          <w:lang w:val="en-US"/>
        </w:rPr>
        <w:t xml:space="preserve"> </w:t>
      </w:r>
      <w:proofErr w:type="spellStart"/>
      <w:r w:rsidRPr="0046767E">
        <w:rPr>
          <w:sz w:val="24"/>
          <w:lang w:val="en-US"/>
        </w:rPr>
        <w:t>quoque</w:t>
      </w:r>
      <w:proofErr w:type="spellEnd"/>
      <w:r w:rsidRPr="0046767E">
        <w:rPr>
          <w:sz w:val="24"/>
          <w:lang w:val="en-US"/>
        </w:rPr>
        <w:t xml:space="preserve"> </w:t>
      </w:r>
      <w:proofErr w:type="spellStart"/>
      <w:r w:rsidRPr="0046767E">
        <w:rPr>
          <w:sz w:val="24"/>
          <w:lang w:val="en-US"/>
        </w:rPr>
        <w:t>fundere</w:t>
      </w:r>
      <w:proofErr w:type="spellEnd"/>
      <w:r w:rsidRPr="0046767E">
        <w:rPr>
          <w:sz w:val="24"/>
          <w:lang w:val="en-US"/>
        </w:rPr>
        <w:t xml:space="preserve"> </w:t>
      </w:r>
      <w:proofErr w:type="spellStart"/>
      <w:r w:rsidRPr="0046767E">
        <w:rPr>
          <w:sz w:val="24"/>
          <w:lang w:val="en-US"/>
        </w:rPr>
        <w:t>veros</w:t>
      </w:r>
      <w:proofErr w:type="spellEnd"/>
      <w:r w:rsidRPr="0046767E">
        <w:rPr>
          <w:sz w:val="24"/>
          <w:lang w:val="en-US"/>
        </w:rPr>
        <w:t xml:space="preserve"> </w:t>
      </w:r>
    </w:p>
    <w:p w:rsidR="0046767E" w:rsidRPr="0046767E" w:rsidRDefault="0046767E" w:rsidP="0046767E">
      <w:pPr>
        <w:rPr>
          <w:sz w:val="24"/>
        </w:rPr>
      </w:pPr>
      <w:r>
        <w:rPr>
          <w:sz w:val="24"/>
          <w:lang w:val="en-US"/>
        </w:rPr>
        <w:tab/>
      </w:r>
      <w:r w:rsidRPr="0046767E">
        <w:rPr>
          <w:sz w:val="24"/>
        </w:rPr>
        <w:t xml:space="preserve">visus </w:t>
      </w:r>
      <w:proofErr w:type="spellStart"/>
      <w:r w:rsidRPr="0046767E">
        <w:rPr>
          <w:sz w:val="24"/>
        </w:rPr>
        <w:t>erat</w:t>
      </w:r>
      <w:proofErr w:type="spellEnd"/>
      <w:r w:rsidRPr="0046767E">
        <w:rPr>
          <w:sz w:val="24"/>
        </w:rPr>
        <w:t xml:space="preserve">), </w:t>
      </w:r>
      <w:proofErr w:type="spellStart"/>
      <w:r w:rsidRPr="0046767E">
        <w:rPr>
          <w:sz w:val="24"/>
        </w:rPr>
        <w:t>gestumque</w:t>
      </w:r>
      <w:proofErr w:type="spellEnd"/>
      <w:r w:rsidRPr="0046767E">
        <w:rPr>
          <w:sz w:val="24"/>
        </w:rPr>
        <w:t xml:space="preserve"> </w:t>
      </w:r>
      <w:proofErr w:type="spellStart"/>
      <w:r w:rsidRPr="0046767E">
        <w:rPr>
          <w:sz w:val="24"/>
        </w:rPr>
        <w:t>manus</w:t>
      </w:r>
      <w:proofErr w:type="spellEnd"/>
      <w:r w:rsidRPr="0046767E">
        <w:rPr>
          <w:sz w:val="24"/>
        </w:rPr>
        <w:t xml:space="preserve"> </w:t>
      </w:r>
      <w:proofErr w:type="spellStart"/>
      <w:r w:rsidRPr="0046767E">
        <w:rPr>
          <w:sz w:val="24"/>
        </w:rPr>
        <w:t>Ceycis</w:t>
      </w:r>
      <w:proofErr w:type="spellEnd"/>
      <w:r w:rsidRPr="0046767E">
        <w:rPr>
          <w:sz w:val="24"/>
        </w:rPr>
        <w:t xml:space="preserve"> </w:t>
      </w:r>
      <w:proofErr w:type="spellStart"/>
      <w:r w:rsidRPr="0046767E">
        <w:rPr>
          <w:sz w:val="24"/>
        </w:rPr>
        <w:t>habebat</w:t>
      </w:r>
      <w:proofErr w:type="spellEnd"/>
      <w:r w:rsidRPr="0046767E">
        <w:rPr>
          <w:sz w:val="24"/>
        </w:rPr>
        <w:t xml:space="preserve">. </w:t>
      </w:r>
    </w:p>
    <w:p w:rsidR="0046767E" w:rsidRPr="0046767E" w:rsidRDefault="0046767E" w:rsidP="0046767E">
      <w:pPr>
        <w:rPr>
          <w:sz w:val="24"/>
        </w:rPr>
      </w:pPr>
      <w:r w:rsidRPr="0046767E">
        <w:rPr>
          <w:sz w:val="24"/>
        </w:rPr>
        <w:t>674</w:t>
      </w:r>
      <w:r w:rsidRPr="0046767E">
        <w:rPr>
          <w:sz w:val="24"/>
        </w:rPr>
        <w:tab/>
      </w:r>
      <w:proofErr w:type="spellStart"/>
      <w:r w:rsidRPr="0046767E">
        <w:rPr>
          <w:sz w:val="24"/>
        </w:rPr>
        <w:t>Alcyone</w:t>
      </w:r>
      <w:proofErr w:type="spellEnd"/>
      <w:r w:rsidRPr="0046767E">
        <w:rPr>
          <w:sz w:val="24"/>
        </w:rPr>
        <w:t xml:space="preserve"> zuchtte huilend, en bewoog haar armen heen en weer</w:t>
      </w:r>
    </w:p>
    <w:p w:rsidR="0046767E" w:rsidRPr="0046767E" w:rsidRDefault="0046767E" w:rsidP="0046767E">
      <w:pPr>
        <w:rPr>
          <w:sz w:val="24"/>
        </w:rPr>
      </w:pPr>
      <w:r w:rsidRPr="0046767E">
        <w:rPr>
          <w:sz w:val="24"/>
        </w:rPr>
        <w:tab/>
        <w:t>in haar slaap en omarmde terwijl ze het lichaam probeerde te pakken lucht</w:t>
      </w:r>
    </w:p>
    <w:p w:rsidR="0046767E" w:rsidRPr="0046767E" w:rsidRDefault="0046767E" w:rsidP="0046767E">
      <w:pPr>
        <w:rPr>
          <w:sz w:val="24"/>
        </w:rPr>
      </w:pPr>
      <w:r>
        <w:rPr>
          <w:sz w:val="24"/>
        </w:rPr>
        <w:tab/>
        <w:t>en ze riep uit: "Blijf!"</w:t>
      </w:r>
      <w:r w:rsidRPr="0046767E">
        <w:rPr>
          <w:sz w:val="24"/>
        </w:rPr>
        <w:t xml:space="preserve"> </w:t>
      </w:r>
    </w:p>
    <w:p w:rsidR="00AE4112" w:rsidRPr="0046767E" w:rsidRDefault="00AE4112" w:rsidP="00082D9B">
      <w:pPr>
        <w:spacing w:after="0" w:line="360" w:lineRule="auto"/>
        <w:rPr>
          <w:sz w:val="24"/>
          <w:szCs w:val="24"/>
        </w:rPr>
      </w:pPr>
    </w:p>
    <w:p w:rsidR="0046767E" w:rsidRPr="0046767E" w:rsidRDefault="0046767E" w:rsidP="00117288">
      <w:pPr>
        <w:spacing w:after="0" w:line="276" w:lineRule="auto"/>
        <w:rPr>
          <w:sz w:val="24"/>
        </w:rPr>
      </w:pPr>
      <w:r w:rsidRPr="0046767E">
        <w:rPr>
          <w:sz w:val="24"/>
        </w:rPr>
        <w:t xml:space="preserve">Aantekeningen </w:t>
      </w:r>
    </w:p>
    <w:p w:rsidR="0046767E" w:rsidRPr="00336E74" w:rsidRDefault="0046767E" w:rsidP="00117288">
      <w:pPr>
        <w:spacing w:after="0" w:line="276" w:lineRule="auto"/>
      </w:pPr>
      <w:r>
        <w:t>661</w:t>
      </w:r>
      <w:r>
        <w:tab/>
      </w:r>
      <w:proofErr w:type="spellStart"/>
      <w:r w:rsidRPr="00336E74">
        <w:t>Nil</w:t>
      </w:r>
      <w:proofErr w:type="spellEnd"/>
      <w:r w:rsidRPr="00336E74">
        <w:t xml:space="preserve"> </w:t>
      </w:r>
      <w:proofErr w:type="spellStart"/>
      <w:r w:rsidRPr="00336E74">
        <w:t>opis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6E74">
        <w:t xml:space="preserve">geen hulp </w:t>
      </w:r>
      <w:r w:rsidRPr="00117288">
        <w:rPr>
          <w:i/>
        </w:rPr>
        <w:t>(lijdend voorwerp)</w:t>
      </w:r>
      <w:r w:rsidRPr="00336E74">
        <w:t xml:space="preserve"> </w:t>
      </w:r>
    </w:p>
    <w:p w:rsidR="0046767E" w:rsidRPr="009A0F90" w:rsidRDefault="0046767E" w:rsidP="00117288">
      <w:pPr>
        <w:spacing w:after="0" w:line="276" w:lineRule="auto"/>
        <w:rPr>
          <w:lang w:val="en-US"/>
        </w:rPr>
      </w:pPr>
      <w:r>
        <w:tab/>
      </w:r>
      <w:proofErr w:type="spellStart"/>
      <w:r w:rsidRPr="009A0F90">
        <w:rPr>
          <w:lang w:val="en-US"/>
        </w:rPr>
        <w:t>votum</w:t>
      </w:r>
      <w:proofErr w:type="spellEnd"/>
      <w:r w:rsidRPr="009A0F90">
        <w:rPr>
          <w:lang w:val="en-US"/>
        </w:rPr>
        <w:tab/>
      </w:r>
      <w:r w:rsidRPr="009A0F90">
        <w:rPr>
          <w:lang w:val="en-US"/>
        </w:rPr>
        <w:tab/>
      </w:r>
      <w:r w:rsidRPr="009A0F90">
        <w:rPr>
          <w:lang w:val="en-US"/>
        </w:rPr>
        <w:tab/>
      </w:r>
      <w:r w:rsidRPr="009A0F90">
        <w:rPr>
          <w:lang w:val="en-US"/>
        </w:rPr>
        <w:tab/>
      </w:r>
      <w:r w:rsidRPr="009A0F90">
        <w:rPr>
          <w:lang w:val="en-US"/>
        </w:rPr>
        <w:tab/>
      </w:r>
      <w:r w:rsidRPr="009A0F90">
        <w:rPr>
          <w:lang w:val="en-US"/>
        </w:rPr>
        <w:tab/>
      </w:r>
      <w:r w:rsidRPr="009A0F90">
        <w:rPr>
          <w:lang w:val="en-US"/>
        </w:rPr>
        <w:tab/>
      </w:r>
      <w:proofErr w:type="spellStart"/>
      <w:r w:rsidRPr="009A0F90">
        <w:rPr>
          <w:lang w:val="en-US"/>
        </w:rPr>
        <w:t>gebed</w:t>
      </w:r>
      <w:proofErr w:type="spellEnd"/>
      <w:r w:rsidRPr="009A0F90">
        <w:rPr>
          <w:lang w:val="en-US"/>
        </w:rPr>
        <w:t xml:space="preserve"> </w:t>
      </w:r>
    </w:p>
    <w:p w:rsidR="0046767E" w:rsidRPr="00336E74" w:rsidRDefault="0046767E" w:rsidP="00117288">
      <w:pPr>
        <w:spacing w:after="0" w:line="276" w:lineRule="auto"/>
      </w:pPr>
      <w:r w:rsidRPr="009A0F90">
        <w:rPr>
          <w:lang w:val="en-US"/>
        </w:rPr>
        <w:t>662</w:t>
      </w:r>
      <w:r w:rsidRPr="009A0F90">
        <w:rPr>
          <w:lang w:val="en-US"/>
        </w:rPr>
        <w:tab/>
      </w:r>
      <w:proofErr w:type="spellStart"/>
      <w:r w:rsidRPr="009A0F90">
        <w:rPr>
          <w:lang w:val="en-US"/>
        </w:rPr>
        <w:t>Falso</w:t>
      </w:r>
      <w:proofErr w:type="spellEnd"/>
      <w:r w:rsidRPr="009A0F90">
        <w:rPr>
          <w:lang w:val="en-US"/>
        </w:rPr>
        <w:t xml:space="preserve"> t/m </w:t>
      </w:r>
      <w:proofErr w:type="spellStart"/>
      <w:r w:rsidRPr="009A0F90">
        <w:rPr>
          <w:lang w:val="en-US"/>
        </w:rPr>
        <w:t>noli</w:t>
      </w:r>
      <w:proofErr w:type="spellEnd"/>
      <w:r w:rsidRPr="009A0F90">
        <w:rPr>
          <w:lang w:val="en-US"/>
        </w:rPr>
        <w:t>!</w:t>
      </w:r>
      <w:r w:rsidRPr="009A0F90">
        <w:rPr>
          <w:lang w:val="en-US"/>
        </w:rPr>
        <w:tab/>
      </w:r>
      <w:r w:rsidRPr="009A0F90">
        <w:rPr>
          <w:lang w:val="en-US"/>
        </w:rPr>
        <w:tab/>
      </w:r>
      <w:r w:rsidRPr="009A0F90">
        <w:rPr>
          <w:lang w:val="en-US"/>
        </w:rPr>
        <w:tab/>
      </w:r>
      <w:r w:rsidRPr="009A0F90">
        <w:rPr>
          <w:lang w:val="en-US"/>
        </w:rPr>
        <w:tab/>
      </w:r>
      <w:r w:rsidRPr="009A0F90">
        <w:rPr>
          <w:lang w:val="en-US"/>
        </w:rPr>
        <w:tab/>
      </w:r>
      <w:r w:rsidRPr="009A0F90">
        <w:rPr>
          <w:lang w:val="en-US"/>
        </w:rPr>
        <w:tab/>
      </w:r>
      <w:r w:rsidRPr="00336E74">
        <w:t xml:space="preserve">Wacht niet meer op mij met valse hoop! </w:t>
      </w:r>
    </w:p>
    <w:p w:rsidR="0046767E" w:rsidRPr="00336E74" w:rsidRDefault="0046767E" w:rsidP="00117288">
      <w:pPr>
        <w:spacing w:after="0" w:line="276" w:lineRule="auto"/>
      </w:pPr>
      <w:r w:rsidRPr="00336E74">
        <w:t>664</w:t>
      </w:r>
      <w:r>
        <w:tab/>
      </w:r>
      <w:proofErr w:type="spellStart"/>
      <w:r w:rsidRPr="00336E74">
        <w:t>iactatam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7288">
        <w:rPr>
          <w:i/>
        </w:rPr>
        <w:t>verwijst naar</w:t>
      </w:r>
      <w:r w:rsidR="00117288" w:rsidRPr="00117288">
        <w:rPr>
          <w:i/>
        </w:rPr>
        <w:t>:</w:t>
      </w:r>
      <w:r w:rsidRPr="00336E74">
        <w:t xml:space="preserve"> </w:t>
      </w:r>
      <w:proofErr w:type="spellStart"/>
      <w:r w:rsidRPr="00336E74">
        <w:t>navem</w:t>
      </w:r>
      <w:proofErr w:type="spellEnd"/>
      <w:r w:rsidRPr="00336E74">
        <w:t xml:space="preserve"> (regel 663) </w:t>
      </w:r>
    </w:p>
    <w:p w:rsidR="0046767E" w:rsidRPr="00336E74" w:rsidRDefault="0046767E" w:rsidP="00117288">
      <w:pPr>
        <w:spacing w:after="0" w:line="276" w:lineRule="auto"/>
      </w:pPr>
      <w:r>
        <w:tab/>
      </w:r>
      <w:proofErr w:type="spellStart"/>
      <w:r w:rsidRPr="00336E74">
        <w:t>solvo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6E74">
        <w:t xml:space="preserve">uit elkaar doen vallen </w:t>
      </w:r>
    </w:p>
    <w:p w:rsidR="0046767E" w:rsidRPr="00336E74" w:rsidRDefault="0046767E" w:rsidP="00117288">
      <w:pPr>
        <w:spacing w:after="0" w:line="276" w:lineRule="auto"/>
      </w:pPr>
      <w:r w:rsidRPr="00336E74">
        <w:t>666</w:t>
      </w:r>
      <w:r>
        <w:tab/>
      </w:r>
      <w:proofErr w:type="spellStart"/>
      <w:r w:rsidRPr="00336E74">
        <w:t>implerunt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6E74">
        <w:t xml:space="preserve">= </w:t>
      </w:r>
      <w:proofErr w:type="spellStart"/>
      <w:r w:rsidRPr="006A1A06">
        <w:rPr>
          <w:i/>
        </w:rPr>
        <w:t>impleverunt</w:t>
      </w:r>
      <w:proofErr w:type="spellEnd"/>
      <w:r w:rsidRPr="00336E74">
        <w:t xml:space="preserve"> </w:t>
      </w:r>
    </w:p>
    <w:p w:rsidR="0046767E" w:rsidRPr="00336E74" w:rsidRDefault="0046767E" w:rsidP="00117288">
      <w:pPr>
        <w:spacing w:after="0" w:line="276" w:lineRule="auto"/>
      </w:pPr>
      <w:r>
        <w:tab/>
      </w:r>
      <w:proofErr w:type="spellStart"/>
      <w:r w:rsidRPr="00336E74">
        <w:t>fluctus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7288">
        <w:rPr>
          <w:i/>
        </w:rPr>
        <w:t>nominativus</w:t>
      </w:r>
      <w:r w:rsidRPr="00336E74">
        <w:t xml:space="preserve"> </w:t>
      </w:r>
    </w:p>
    <w:p w:rsidR="0046767E" w:rsidRPr="00336E74" w:rsidRDefault="0046767E" w:rsidP="00117288">
      <w:pPr>
        <w:spacing w:after="0" w:line="276" w:lineRule="auto"/>
      </w:pPr>
      <w:r>
        <w:tab/>
      </w:r>
      <w:r w:rsidRPr="00336E74">
        <w:t>auctor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6E74">
        <w:t xml:space="preserve">boodschapper </w:t>
      </w:r>
    </w:p>
    <w:p w:rsidR="0046767E" w:rsidRPr="00336E74" w:rsidRDefault="0046767E" w:rsidP="00117288">
      <w:pPr>
        <w:spacing w:after="0" w:line="276" w:lineRule="auto"/>
      </w:pPr>
      <w:r w:rsidRPr="00336E74">
        <w:t>667</w:t>
      </w:r>
      <w:r>
        <w:tab/>
      </w:r>
      <w:proofErr w:type="spellStart"/>
      <w:r w:rsidRPr="00336E74">
        <w:t>ambiguus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6E74">
        <w:t xml:space="preserve">onbetrouwbaar </w:t>
      </w:r>
    </w:p>
    <w:p w:rsidR="0046767E" w:rsidRPr="00336E74" w:rsidRDefault="0046767E" w:rsidP="00117288">
      <w:pPr>
        <w:spacing w:after="0" w:line="276" w:lineRule="auto"/>
      </w:pPr>
      <w:r w:rsidRPr="00336E74">
        <w:t>668</w:t>
      </w:r>
      <w:r>
        <w:tab/>
      </w:r>
      <w:r w:rsidRPr="00336E74">
        <w:t>praesens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6E74">
        <w:t xml:space="preserve">in eigen persoon </w:t>
      </w:r>
    </w:p>
    <w:p w:rsidR="0046767E" w:rsidRPr="00336E74" w:rsidRDefault="0046767E" w:rsidP="00117288">
      <w:pPr>
        <w:spacing w:after="0" w:line="276" w:lineRule="auto"/>
      </w:pPr>
      <w:r>
        <w:tab/>
      </w:r>
      <w:proofErr w:type="spellStart"/>
      <w:r w:rsidRPr="00336E74">
        <w:t>naufragus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7288">
        <w:rPr>
          <w:i/>
        </w:rPr>
        <w:t>predicatief</w:t>
      </w:r>
      <w:r w:rsidRPr="00336E74">
        <w:t xml:space="preserve"> </w:t>
      </w:r>
    </w:p>
    <w:p w:rsidR="0046767E" w:rsidRPr="00336E74" w:rsidRDefault="0046767E" w:rsidP="00117288">
      <w:pPr>
        <w:spacing w:after="0" w:line="276" w:lineRule="auto"/>
      </w:pPr>
      <w:r w:rsidRPr="00336E74">
        <w:t>669</w:t>
      </w:r>
      <w:r>
        <w:tab/>
      </w:r>
      <w:r w:rsidRPr="00336E74">
        <w:t xml:space="preserve">do </w:t>
      </w:r>
      <w:proofErr w:type="spellStart"/>
      <w:r w:rsidRPr="00336E74">
        <w:t>lacrimas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6E74">
        <w:t xml:space="preserve">tranen de vrije loop laten </w:t>
      </w:r>
    </w:p>
    <w:p w:rsidR="0046767E" w:rsidRPr="00336E74" w:rsidRDefault="0046767E" w:rsidP="00117288">
      <w:pPr>
        <w:spacing w:after="0" w:line="276" w:lineRule="auto"/>
      </w:pPr>
      <w:r w:rsidRPr="00336E74">
        <w:t>670</w:t>
      </w:r>
      <w:r>
        <w:tab/>
      </w:r>
      <w:r w:rsidRPr="00336E74">
        <w:t>sub + acc.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6E74">
        <w:t xml:space="preserve">naar </w:t>
      </w:r>
    </w:p>
    <w:p w:rsidR="0046767E" w:rsidRPr="00336E74" w:rsidRDefault="0046767E" w:rsidP="00117288">
      <w:pPr>
        <w:spacing w:after="0" w:line="276" w:lineRule="auto"/>
      </w:pPr>
      <w:r w:rsidRPr="00336E74">
        <w:t>671</w:t>
      </w:r>
      <w:r>
        <w:tab/>
      </w:r>
      <w:r w:rsidRPr="00336E74">
        <w:t>his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7288">
        <w:rPr>
          <w:i/>
        </w:rPr>
        <w:t>Vul aan</w:t>
      </w:r>
      <w:r w:rsidR="00117288" w:rsidRPr="00117288">
        <w:rPr>
          <w:i/>
        </w:rPr>
        <w:t>:</w:t>
      </w:r>
      <w:r w:rsidRPr="00336E74">
        <w:t xml:space="preserve"> </w:t>
      </w:r>
      <w:proofErr w:type="spellStart"/>
      <w:r w:rsidRPr="00336E74">
        <w:t>verbis</w:t>
      </w:r>
      <w:proofErr w:type="spellEnd"/>
      <w:r w:rsidRPr="00336E74">
        <w:t xml:space="preserve"> </w:t>
      </w:r>
    </w:p>
    <w:p w:rsidR="0046767E" w:rsidRPr="00336E74" w:rsidRDefault="0046767E" w:rsidP="00117288">
      <w:pPr>
        <w:spacing w:after="0" w:line="276" w:lineRule="auto"/>
      </w:pPr>
      <w:r>
        <w:lastRenderedPageBreak/>
        <w:tab/>
      </w:r>
      <w:proofErr w:type="spellStart"/>
      <w:r w:rsidRPr="00336E74">
        <w:t>vocem</w:t>
      </w:r>
      <w:proofErr w:type="spellEnd"/>
      <w:r w:rsidRPr="00336E74">
        <w:t xml:space="preserve">, </w:t>
      </w:r>
      <w:proofErr w:type="spellStart"/>
      <w:r w:rsidRPr="00336E74">
        <w:t>quam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6E74">
        <w:t xml:space="preserve">een zodanige stem dat </w:t>
      </w:r>
    </w:p>
    <w:p w:rsidR="0046767E" w:rsidRPr="00336E74" w:rsidRDefault="0046767E" w:rsidP="00117288">
      <w:pPr>
        <w:spacing w:after="0" w:line="276" w:lineRule="auto"/>
      </w:pPr>
      <w:r w:rsidRPr="00336E74">
        <w:t>672</w:t>
      </w:r>
      <w:r>
        <w:tab/>
      </w:r>
      <w:proofErr w:type="spellStart"/>
      <w:r w:rsidRPr="00336E74">
        <w:t>esse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7288">
        <w:rPr>
          <w:i/>
        </w:rPr>
        <w:t>Vul als subjectsaccusativus</w:t>
      </w:r>
      <w:r w:rsidRPr="00336E74">
        <w:t xml:space="preserve"> </w:t>
      </w:r>
      <w:proofErr w:type="spellStart"/>
      <w:r w:rsidRPr="00336E74">
        <w:t>vocem</w:t>
      </w:r>
      <w:proofErr w:type="spellEnd"/>
      <w:r w:rsidRPr="00336E74">
        <w:t xml:space="preserve"> </w:t>
      </w:r>
      <w:r w:rsidRPr="00117288">
        <w:rPr>
          <w:i/>
        </w:rPr>
        <w:t>aan</w:t>
      </w:r>
      <w:r w:rsidRPr="00336E74">
        <w:t xml:space="preserve"> </w:t>
      </w:r>
    </w:p>
    <w:p w:rsidR="0046767E" w:rsidRDefault="0046767E" w:rsidP="00117288">
      <w:pPr>
        <w:spacing w:after="0" w:line="276" w:lineRule="auto"/>
      </w:pPr>
      <w:r>
        <w:t>673</w:t>
      </w:r>
      <w:r w:rsidR="00117288">
        <w:tab/>
      </w:r>
      <w:r>
        <w:t xml:space="preserve">visus </w:t>
      </w:r>
      <w:proofErr w:type="spellStart"/>
      <w:r>
        <w:t>erat</w:t>
      </w:r>
      <w:proofErr w:type="spellEnd"/>
      <w:r w:rsidR="00117288">
        <w:tab/>
      </w:r>
      <w:r w:rsidR="00117288">
        <w:tab/>
      </w:r>
      <w:r w:rsidR="00117288">
        <w:tab/>
      </w:r>
      <w:r w:rsidR="00117288">
        <w:tab/>
      </w:r>
      <w:r w:rsidR="00117288">
        <w:tab/>
      </w:r>
      <w:r w:rsidR="00117288">
        <w:tab/>
      </w:r>
      <w:r>
        <w:t xml:space="preserve">hij scheen </w:t>
      </w:r>
    </w:p>
    <w:p w:rsidR="0046767E" w:rsidRPr="00EC1B4A" w:rsidRDefault="00117288" w:rsidP="00117288">
      <w:pPr>
        <w:spacing w:after="0" w:line="276" w:lineRule="auto"/>
      </w:pPr>
      <w:r>
        <w:tab/>
      </w:r>
      <w:proofErr w:type="spellStart"/>
      <w:r w:rsidR="0046767E" w:rsidRPr="00EC1B4A">
        <w:t>manus</w:t>
      </w:r>
      <w:proofErr w:type="spellEnd"/>
      <w:r w:rsidRPr="00EC1B4A">
        <w:tab/>
      </w:r>
      <w:r w:rsidRPr="00EC1B4A">
        <w:tab/>
      </w:r>
      <w:r w:rsidRPr="00EC1B4A">
        <w:tab/>
      </w:r>
      <w:r w:rsidRPr="00EC1B4A">
        <w:tab/>
      </w:r>
      <w:r w:rsidRPr="00EC1B4A">
        <w:tab/>
      </w:r>
      <w:r w:rsidRPr="00EC1B4A">
        <w:tab/>
      </w:r>
      <w:r w:rsidRPr="00EC1B4A">
        <w:tab/>
      </w:r>
      <w:r w:rsidR="0046767E" w:rsidRPr="00EC1B4A">
        <w:rPr>
          <w:i/>
        </w:rPr>
        <w:t>genitivus</w:t>
      </w:r>
      <w:r w:rsidR="0046767E" w:rsidRPr="00EC1B4A">
        <w:t xml:space="preserve"> </w:t>
      </w:r>
      <w:r w:rsidR="0046767E" w:rsidRPr="00EC1B4A">
        <w:cr/>
      </w:r>
    </w:p>
    <w:p w:rsidR="00202795" w:rsidRPr="00400F89" w:rsidRDefault="00400F89" w:rsidP="0046767E">
      <w:pPr>
        <w:spacing w:after="0" w:line="360" w:lineRule="auto"/>
        <w:rPr>
          <w:color w:val="2E74B5" w:themeColor="accent1" w:themeShade="BF"/>
          <w:sz w:val="20"/>
          <w:szCs w:val="24"/>
        </w:rPr>
      </w:pPr>
      <w:r w:rsidRPr="00400F89">
        <w:rPr>
          <w:color w:val="2E74B5" w:themeColor="accent1" w:themeShade="BF"/>
          <w:sz w:val="20"/>
          <w:szCs w:val="24"/>
        </w:rPr>
        <w:t>eigen standaard min of meer aanhouden: getal -1, tijd -1, betekenis licht -1, betekenis zwaarder -2/3, constructie -2/-3</w:t>
      </w:r>
    </w:p>
    <w:p w:rsidR="00432FDE" w:rsidRPr="00432FDE" w:rsidRDefault="00432FDE" w:rsidP="00432FDE">
      <w:pPr>
        <w:spacing w:after="0" w:line="360" w:lineRule="auto"/>
        <w:rPr>
          <w:sz w:val="24"/>
          <w:szCs w:val="24"/>
          <w:lang w:val="en-US"/>
        </w:rPr>
      </w:pPr>
      <w:r w:rsidRPr="00432FDE">
        <w:rPr>
          <w:sz w:val="24"/>
          <w:szCs w:val="24"/>
          <w:lang w:val="en-US"/>
        </w:rPr>
        <w:t>25</w:t>
      </w:r>
      <w:r w:rsidRPr="00432FDE">
        <w:rPr>
          <w:sz w:val="24"/>
          <w:szCs w:val="24"/>
          <w:lang w:val="en-US"/>
        </w:rPr>
        <w:tab/>
        <w:t xml:space="preserve">Nil </w:t>
      </w:r>
      <w:proofErr w:type="spellStart"/>
      <w:r w:rsidRPr="00432FDE">
        <w:rPr>
          <w:sz w:val="24"/>
          <w:szCs w:val="24"/>
          <w:lang w:val="en-US"/>
        </w:rPr>
        <w:t>opis</w:t>
      </w:r>
      <w:proofErr w:type="spellEnd"/>
      <w:r w:rsidRPr="00432FDE">
        <w:rPr>
          <w:sz w:val="24"/>
          <w:szCs w:val="24"/>
          <w:lang w:val="en-US"/>
        </w:rPr>
        <w:t xml:space="preserve">, </w:t>
      </w:r>
      <w:proofErr w:type="spellStart"/>
      <w:r w:rsidRPr="00432FDE">
        <w:rPr>
          <w:sz w:val="24"/>
          <w:szCs w:val="24"/>
          <w:lang w:val="en-US"/>
        </w:rPr>
        <w:t>Alcyone</w:t>
      </w:r>
      <w:proofErr w:type="spellEnd"/>
      <w:r w:rsidRPr="00432FDE">
        <w:rPr>
          <w:sz w:val="24"/>
          <w:szCs w:val="24"/>
          <w:lang w:val="en-US"/>
        </w:rPr>
        <w:t xml:space="preserve">, </w:t>
      </w:r>
      <w:proofErr w:type="spellStart"/>
      <w:r w:rsidRPr="00432FDE">
        <w:rPr>
          <w:sz w:val="24"/>
          <w:szCs w:val="24"/>
          <w:lang w:val="en-US"/>
        </w:rPr>
        <w:t>nobis</w:t>
      </w:r>
      <w:proofErr w:type="spellEnd"/>
      <w:r w:rsidRPr="00432FDE">
        <w:rPr>
          <w:sz w:val="24"/>
          <w:szCs w:val="24"/>
          <w:lang w:val="en-US"/>
        </w:rPr>
        <w:t xml:space="preserve"> </w:t>
      </w:r>
      <w:proofErr w:type="spellStart"/>
      <w:r w:rsidRPr="00432FDE">
        <w:rPr>
          <w:sz w:val="24"/>
          <w:szCs w:val="24"/>
          <w:lang w:val="en-US"/>
        </w:rPr>
        <w:t>tua</w:t>
      </w:r>
      <w:proofErr w:type="spellEnd"/>
      <w:r w:rsidRPr="00432FDE">
        <w:rPr>
          <w:sz w:val="24"/>
          <w:szCs w:val="24"/>
          <w:lang w:val="en-US"/>
        </w:rPr>
        <w:t xml:space="preserve"> </w:t>
      </w:r>
      <w:proofErr w:type="spellStart"/>
      <w:r w:rsidRPr="00432FDE">
        <w:rPr>
          <w:sz w:val="24"/>
          <w:szCs w:val="24"/>
          <w:lang w:val="en-US"/>
        </w:rPr>
        <w:t>vota</w:t>
      </w:r>
      <w:proofErr w:type="spellEnd"/>
      <w:r w:rsidRPr="00432FDE">
        <w:rPr>
          <w:sz w:val="24"/>
          <w:szCs w:val="24"/>
          <w:lang w:val="en-US"/>
        </w:rPr>
        <w:t xml:space="preserve"> </w:t>
      </w:r>
      <w:proofErr w:type="spellStart"/>
      <w:r w:rsidRPr="00432FDE">
        <w:rPr>
          <w:sz w:val="24"/>
          <w:szCs w:val="24"/>
          <w:lang w:val="en-US"/>
        </w:rPr>
        <w:t>tulerunt</w:t>
      </w:r>
      <w:proofErr w:type="spellEnd"/>
      <w:r w:rsidRPr="00432FDE">
        <w:rPr>
          <w:sz w:val="24"/>
          <w:szCs w:val="24"/>
          <w:lang w:val="en-US"/>
        </w:rPr>
        <w:t xml:space="preserve">. </w:t>
      </w:r>
    </w:p>
    <w:p w:rsidR="00B16CFB" w:rsidRPr="00B16CFB" w:rsidRDefault="00432FDE" w:rsidP="00B16CFB">
      <w:pPr>
        <w:spacing w:after="0" w:line="360" w:lineRule="auto"/>
        <w:rPr>
          <w:sz w:val="24"/>
          <w:szCs w:val="24"/>
        </w:rPr>
      </w:pPr>
      <w:r w:rsidRPr="007060A4">
        <w:rPr>
          <w:sz w:val="24"/>
          <w:szCs w:val="24"/>
          <w:lang w:val="en-US"/>
        </w:rPr>
        <w:tab/>
      </w:r>
      <w:r w:rsidRPr="00B16CFB">
        <w:rPr>
          <w:color w:val="FF0000"/>
          <w:sz w:val="20"/>
          <w:szCs w:val="24"/>
        </w:rPr>
        <w:t>2</w:t>
      </w:r>
      <w:r w:rsidRPr="00B16CFB">
        <w:rPr>
          <w:color w:val="FF0000"/>
          <w:sz w:val="20"/>
          <w:szCs w:val="24"/>
        </w:rPr>
        <w:tab/>
        <w:t xml:space="preserve">Geen hulp, </w:t>
      </w:r>
      <w:proofErr w:type="spellStart"/>
      <w:r w:rsidRPr="00B16CFB">
        <w:rPr>
          <w:color w:val="FF0000"/>
          <w:sz w:val="20"/>
          <w:szCs w:val="24"/>
        </w:rPr>
        <w:t>Alcyone</w:t>
      </w:r>
      <w:proofErr w:type="spellEnd"/>
      <w:r w:rsidRPr="00B16CFB">
        <w:rPr>
          <w:color w:val="FF0000"/>
          <w:sz w:val="20"/>
          <w:szCs w:val="24"/>
        </w:rPr>
        <w:t xml:space="preserve">, brachten ons/mij jouw gebeden. </w:t>
      </w:r>
      <w:r w:rsidRPr="00B16CFB">
        <w:rPr>
          <w:color w:val="FF0000"/>
          <w:sz w:val="20"/>
          <w:szCs w:val="24"/>
        </w:rPr>
        <w:cr/>
      </w:r>
      <w:r w:rsidR="00B16CFB">
        <w:rPr>
          <w:sz w:val="24"/>
          <w:szCs w:val="24"/>
        </w:rPr>
        <w:t>26</w:t>
      </w:r>
      <w:r w:rsidR="00B16CFB">
        <w:rPr>
          <w:sz w:val="24"/>
          <w:szCs w:val="24"/>
        </w:rPr>
        <w:tab/>
      </w:r>
      <w:proofErr w:type="spellStart"/>
      <w:r w:rsidR="00B16CFB" w:rsidRPr="00B16CFB">
        <w:rPr>
          <w:sz w:val="24"/>
          <w:szCs w:val="24"/>
        </w:rPr>
        <w:t>Occidimus</w:t>
      </w:r>
      <w:proofErr w:type="spellEnd"/>
      <w:r w:rsidR="00B16CFB" w:rsidRPr="00B16CFB">
        <w:rPr>
          <w:sz w:val="24"/>
          <w:szCs w:val="24"/>
        </w:rPr>
        <w:t xml:space="preserve">! </w:t>
      </w:r>
    </w:p>
    <w:p w:rsidR="00B16CFB" w:rsidRDefault="00B16CFB" w:rsidP="00B16CF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FF0000"/>
          <w:sz w:val="20"/>
          <w:szCs w:val="24"/>
        </w:rPr>
        <w:t>2</w:t>
      </w:r>
      <w:r w:rsidRPr="00B16CFB">
        <w:rPr>
          <w:color w:val="FF0000"/>
          <w:sz w:val="20"/>
          <w:szCs w:val="24"/>
        </w:rPr>
        <w:tab/>
        <w:t>Ik ben dood(gegaan)!</w:t>
      </w:r>
    </w:p>
    <w:p w:rsidR="00B16CFB" w:rsidRPr="00B16CFB" w:rsidRDefault="00B16CFB" w:rsidP="00B16CFB">
      <w:pPr>
        <w:spacing w:after="0" w:line="360" w:lineRule="auto"/>
        <w:rPr>
          <w:sz w:val="24"/>
          <w:szCs w:val="24"/>
          <w:lang w:val="en-US"/>
        </w:rPr>
      </w:pPr>
      <w:r w:rsidRPr="00B16CFB">
        <w:rPr>
          <w:sz w:val="24"/>
          <w:szCs w:val="24"/>
          <w:lang w:val="en-US"/>
        </w:rPr>
        <w:t>27</w:t>
      </w:r>
      <w:r w:rsidRPr="00B16CFB">
        <w:rPr>
          <w:sz w:val="24"/>
          <w:szCs w:val="24"/>
          <w:lang w:val="en-US"/>
        </w:rPr>
        <w:tab/>
      </w:r>
      <w:proofErr w:type="spellStart"/>
      <w:r w:rsidRPr="00B16CFB">
        <w:rPr>
          <w:sz w:val="24"/>
          <w:szCs w:val="24"/>
          <w:lang w:val="en-US"/>
        </w:rPr>
        <w:t>Nubilus</w:t>
      </w:r>
      <w:proofErr w:type="spellEnd"/>
      <w:r w:rsidRPr="00B16CFB">
        <w:rPr>
          <w:sz w:val="24"/>
          <w:szCs w:val="24"/>
          <w:lang w:val="en-US"/>
        </w:rPr>
        <w:t xml:space="preserve"> </w:t>
      </w:r>
      <w:proofErr w:type="spellStart"/>
      <w:r w:rsidRPr="00B16CFB">
        <w:rPr>
          <w:sz w:val="24"/>
          <w:szCs w:val="24"/>
          <w:lang w:val="en-US"/>
        </w:rPr>
        <w:t>Aegaeo</w:t>
      </w:r>
      <w:proofErr w:type="spellEnd"/>
      <w:r w:rsidRPr="00B16CFB">
        <w:rPr>
          <w:sz w:val="24"/>
          <w:szCs w:val="24"/>
          <w:lang w:val="en-US"/>
        </w:rPr>
        <w:t xml:space="preserve"> </w:t>
      </w:r>
      <w:proofErr w:type="spellStart"/>
      <w:r w:rsidRPr="00B16CFB">
        <w:rPr>
          <w:sz w:val="24"/>
          <w:szCs w:val="24"/>
          <w:lang w:val="en-US"/>
        </w:rPr>
        <w:t>deprendit</w:t>
      </w:r>
      <w:proofErr w:type="spellEnd"/>
      <w:r w:rsidRPr="00B16CFB">
        <w:rPr>
          <w:sz w:val="24"/>
          <w:szCs w:val="24"/>
          <w:lang w:val="en-US"/>
        </w:rPr>
        <w:t xml:space="preserve"> in </w:t>
      </w:r>
      <w:proofErr w:type="spellStart"/>
      <w:r w:rsidRPr="00B16CFB">
        <w:rPr>
          <w:sz w:val="24"/>
          <w:szCs w:val="24"/>
          <w:lang w:val="en-US"/>
        </w:rPr>
        <w:t>aequore</w:t>
      </w:r>
      <w:proofErr w:type="spellEnd"/>
      <w:r w:rsidRPr="00B16CFB">
        <w:rPr>
          <w:sz w:val="24"/>
          <w:szCs w:val="24"/>
          <w:lang w:val="en-US"/>
        </w:rPr>
        <w:t xml:space="preserve"> </w:t>
      </w:r>
      <w:proofErr w:type="spellStart"/>
      <w:r w:rsidRPr="00B16CFB">
        <w:rPr>
          <w:sz w:val="24"/>
          <w:szCs w:val="24"/>
          <w:lang w:val="en-US"/>
        </w:rPr>
        <w:t>navem</w:t>
      </w:r>
      <w:proofErr w:type="spellEnd"/>
      <w:r w:rsidRPr="00B16CFB">
        <w:rPr>
          <w:sz w:val="24"/>
          <w:szCs w:val="24"/>
          <w:lang w:val="en-US"/>
        </w:rPr>
        <w:t xml:space="preserve"> </w:t>
      </w:r>
      <w:proofErr w:type="spellStart"/>
      <w:r w:rsidRPr="00B16CFB">
        <w:rPr>
          <w:sz w:val="24"/>
          <w:szCs w:val="24"/>
          <w:lang w:val="en-US"/>
        </w:rPr>
        <w:t>auster</w:t>
      </w:r>
      <w:proofErr w:type="spellEnd"/>
      <w:r w:rsidRPr="00B16CFB">
        <w:rPr>
          <w:sz w:val="24"/>
          <w:szCs w:val="24"/>
          <w:lang w:val="en-US"/>
        </w:rPr>
        <w:t xml:space="preserve"> </w:t>
      </w:r>
    </w:p>
    <w:p w:rsidR="00B16CFB" w:rsidRPr="00B16CFB" w:rsidRDefault="00B16CFB" w:rsidP="00B16CFB">
      <w:pPr>
        <w:spacing w:after="0" w:line="360" w:lineRule="auto"/>
        <w:rPr>
          <w:sz w:val="24"/>
          <w:szCs w:val="24"/>
        </w:rPr>
      </w:pPr>
      <w:r w:rsidRPr="007060A4">
        <w:rPr>
          <w:sz w:val="24"/>
          <w:szCs w:val="24"/>
          <w:lang w:val="en-US"/>
        </w:rPr>
        <w:tab/>
      </w:r>
      <w:r>
        <w:rPr>
          <w:color w:val="FF0000"/>
          <w:sz w:val="20"/>
          <w:szCs w:val="24"/>
        </w:rPr>
        <w:t>3</w:t>
      </w:r>
      <w:r w:rsidRPr="00B16CFB">
        <w:rPr>
          <w:color w:val="FF0000"/>
          <w:sz w:val="20"/>
          <w:szCs w:val="24"/>
        </w:rPr>
        <w:tab/>
        <w:t xml:space="preserve">De </w:t>
      </w:r>
      <w:proofErr w:type="spellStart"/>
      <w:r w:rsidRPr="00B16CFB">
        <w:rPr>
          <w:color w:val="FF0000"/>
          <w:sz w:val="20"/>
          <w:szCs w:val="24"/>
        </w:rPr>
        <w:t>wolkenbrengende</w:t>
      </w:r>
      <w:proofErr w:type="spellEnd"/>
      <w:r w:rsidRPr="00B16CFB">
        <w:rPr>
          <w:color w:val="FF0000"/>
          <w:sz w:val="20"/>
          <w:szCs w:val="24"/>
        </w:rPr>
        <w:t xml:space="preserve"> zuidenwind overviel/greep op de </w:t>
      </w:r>
      <w:proofErr w:type="spellStart"/>
      <w:r w:rsidRPr="00B16CFB">
        <w:rPr>
          <w:color w:val="FF0000"/>
          <w:sz w:val="20"/>
          <w:szCs w:val="24"/>
        </w:rPr>
        <w:t>Aegeïsche</w:t>
      </w:r>
      <w:proofErr w:type="spellEnd"/>
      <w:r w:rsidRPr="00B16CFB">
        <w:rPr>
          <w:color w:val="FF0000"/>
          <w:sz w:val="20"/>
          <w:szCs w:val="24"/>
        </w:rPr>
        <w:t xml:space="preserve"> Zee het/ons/mijn schip </w:t>
      </w:r>
      <w:r w:rsidRPr="00B16CFB">
        <w:rPr>
          <w:color w:val="FF0000"/>
          <w:sz w:val="20"/>
          <w:szCs w:val="24"/>
        </w:rPr>
        <w:cr/>
      </w:r>
      <w:r>
        <w:rPr>
          <w:sz w:val="24"/>
          <w:szCs w:val="24"/>
        </w:rPr>
        <w:t>28</w:t>
      </w:r>
      <w:r>
        <w:rPr>
          <w:sz w:val="24"/>
          <w:szCs w:val="24"/>
        </w:rPr>
        <w:tab/>
      </w:r>
      <w:r w:rsidRPr="00B16CFB">
        <w:rPr>
          <w:sz w:val="24"/>
          <w:szCs w:val="24"/>
        </w:rPr>
        <w:t xml:space="preserve">et </w:t>
      </w:r>
      <w:proofErr w:type="spellStart"/>
      <w:r w:rsidRPr="00B16CFB">
        <w:rPr>
          <w:sz w:val="24"/>
          <w:szCs w:val="24"/>
        </w:rPr>
        <w:t>ingenti</w:t>
      </w:r>
      <w:proofErr w:type="spellEnd"/>
      <w:r w:rsidRPr="00B16CFB">
        <w:rPr>
          <w:sz w:val="24"/>
          <w:szCs w:val="24"/>
        </w:rPr>
        <w:t xml:space="preserve"> </w:t>
      </w:r>
      <w:proofErr w:type="spellStart"/>
      <w:r w:rsidRPr="00B16CFB">
        <w:rPr>
          <w:sz w:val="24"/>
          <w:szCs w:val="24"/>
        </w:rPr>
        <w:t>iactatam</w:t>
      </w:r>
      <w:proofErr w:type="spellEnd"/>
      <w:r w:rsidRPr="00B16CFB">
        <w:rPr>
          <w:sz w:val="24"/>
          <w:szCs w:val="24"/>
        </w:rPr>
        <w:t xml:space="preserve"> </w:t>
      </w:r>
      <w:proofErr w:type="spellStart"/>
      <w:r w:rsidRPr="00B16CFB">
        <w:rPr>
          <w:sz w:val="24"/>
          <w:szCs w:val="24"/>
        </w:rPr>
        <w:t>flamine</w:t>
      </w:r>
      <w:proofErr w:type="spellEnd"/>
      <w:r w:rsidRPr="00B16CFB">
        <w:rPr>
          <w:sz w:val="24"/>
          <w:szCs w:val="24"/>
        </w:rPr>
        <w:t xml:space="preserve"> </w:t>
      </w:r>
      <w:proofErr w:type="spellStart"/>
      <w:r w:rsidRPr="00B16CFB">
        <w:rPr>
          <w:sz w:val="24"/>
          <w:szCs w:val="24"/>
        </w:rPr>
        <w:t>solvit</w:t>
      </w:r>
      <w:proofErr w:type="spellEnd"/>
      <w:r w:rsidRPr="00B16CFB">
        <w:rPr>
          <w:sz w:val="24"/>
          <w:szCs w:val="24"/>
        </w:rPr>
        <w:t xml:space="preserve">, </w:t>
      </w:r>
    </w:p>
    <w:p w:rsidR="00B16CFB" w:rsidRPr="00B16CFB" w:rsidRDefault="00B16CFB" w:rsidP="00B16CF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FF0000"/>
          <w:sz w:val="20"/>
          <w:szCs w:val="24"/>
        </w:rPr>
        <w:t>3</w:t>
      </w:r>
      <w:r w:rsidRPr="00B16CFB">
        <w:rPr>
          <w:color w:val="FF0000"/>
          <w:sz w:val="20"/>
          <w:szCs w:val="24"/>
        </w:rPr>
        <w:tab/>
        <w:t xml:space="preserve">en deed het (schip) dat door een geweldige wind(vlaag) heen en weer was geslingerd, uit elkaar vallen / en deed het </w:t>
      </w:r>
      <w:r>
        <w:rPr>
          <w:color w:val="FF0000"/>
          <w:sz w:val="20"/>
          <w:szCs w:val="24"/>
        </w:rPr>
        <w:tab/>
      </w:r>
      <w:r>
        <w:rPr>
          <w:color w:val="FF0000"/>
          <w:sz w:val="20"/>
          <w:szCs w:val="24"/>
        </w:rPr>
        <w:tab/>
      </w:r>
      <w:r w:rsidRPr="00B16CFB">
        <w:rPr>
          <w:color w:val="FF0000"/>
          <w:sz w:val="20"/>
          <w:szCs w:val="24"/>
        </w:rPr>
        <w:t xml:space="preserve">(schip) nadat hij het door/met een geweldige wind(vlaag) heen en weer had geslingerd, uiteenvallen, </w:t>
      </w:r>
      <w:r w:rsidRPr="00B16CFB">
        <w:rPr>
          <w:color w:val="FF0000"/>
          <w:sz w:val="20"/>
          <w:szCs w:val="24"/>
        </w:rPr>
        <w:cr/>
      </w:r>
      <w:r w:rsidRPr="00B16CFB">
        <w:rPr>
          <w:sz w:val="24"/>
          <w:szCs w:val="24"/>
        </w:rPr>
        <w:t>29</w:t>
      </w:r>
      <w:r w:rsidRPr="00B16CFB">
        <w:rPr>
          <w:sz w:val="24"/>
          <w:szCs w:val="24"/>
        </w:rPr>
        <w:tab/>
      </w:r>
      <w:proofErr w:type="spellStart"/>
      <w:r w:rsidRPr="00B16CFB">
        <w:rPr>
          <w:sz w:val="24"/>
          <w:szCs w:val="24"/>
        </w:rPr>
        <w:t>oraque</w:t>
      </w:r>
      <w:proofErr w:type="spellEnd"/>
      <w:r w:rsidRPr="00B16CFB">
        <w:rPr>
          <w:sz w:val="24"/>
          <w:szCs w:val="24"/>
        </w:rPr>
        <w:t xml:space="preserve"> </w:t>
      </w:r>
      <w:proofErr w:type="spellStart"/>
      <w:r w:rsidRPr="00B16CFB">
        <w:rPr>
          <w:sz w:val="24"/>
          <w:szCs w:val="24"/>
        </w:rPr>
        <w:t>nostra</w:t>
      </w:r>
      <w:proofErr w:type="spellEnd"/>
      <w:r w:rsidRPr="00B16CFB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</w:t>
      </w:r>
      <w:r w:rsidRPr="00B16CFB">
        <w:rPr>
          <w:sz w:val="24"/>
          <w:szCs w:val="24"/>
        </w:rPr>
        <w:t>olon</w:t>
      </w:r>
      <w:proofErr w:type="spellEnd"/>
      <w:r w:rsidRPr="00B16CFB">
        <w:rPr>
          <w:sz w:val="24"/>
          <w:szCs w:val="24"/>
        </w:rPr>
        <w:t xml:space="preserve"> 3</w:t>
      </w:r>
      <w:r>
        <w:rPr>
          <w:sz w:val="24"/>
          <w:szCs w:val="24"/>
        </w:rPr>
        <w:t>0</w:t>
      </w:r>
      <w:r w:rsidRPr="00B16CFB">
        <w:rPr>
          <w:sz w:val="24"/>
          <w:szCs w:val="24"/>
        </w:rPr>
        <w:t xml:space="preserve">) </w:t>
      </w:r>
      <w:proofErr w:type="spellStart"/>
      <w:r w:rsidRPr="00B16CFB">
        <w:rPr>
          <w:sz w:val="24"/>
          <w:szCs w:val="24"/>
        </w:rPr>
        <w:t>implerunt</w:t>
      </w:r>
      <w:proofErr w:type="spellEnd"/>
      <w:r w:rsidRPr="00B16CFB">
        <w:rPr>
          <w:sz w:val="24"/>
          <w:szCs w:val="24"/>
        </w:rPr>
        <w:t xml:space="preserve"> </w:t>
      </w:r>
      <w:proofErr w:type="spellStart"/>
      <w:r w:rsidRPr="00B16CFB">
        <w:rPr>
          <w:sz w:val="24"/>
          <w:szCs w:val="24"/>
        </w:rPr>
        <w:t>fluctus</w:t>
      </w:r>
      <w:proofErr w:type="spellEnd"/>
      <w:r w:rsidRPr="00B16CFB">
        <w:rPr>
          <w:sz w:val="24"/>
          <w:szCs w:val="24"/>
        </w:rPr>
        <w:t xml:space="preserve">. </w:t>
      </w:r>
    </w:p>
    <w:p w:rsidR="00B16CFB" w:rsidRPr="00B16CFB" w:rsidRDefault="00B16CFB" w:rsidP="00B16CF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B16CFB">
        <w:rPr>
          <w:color w:val="FF0000"/>
          <w:sz w:val="20"/>
          <w:szCs w:val="24"/>
        </w:rPr>
        <w:t>2</w:t>
      </w:r>
      <w:r w:rsidRPr="00B16CFB">
        <w:rPr>
          <w:color w:val="FF0000"/>
          <w:sz w:val="20"/>
          <w:szCs w:val="24"/>
        </w:rPr>
        <w:tab/>
        <w:t xml:space="preserve">en (de) golven vulden / een vloed vulde onze/mijn mond. </w:t>
      </w:r>
      <w:r w:rsidRPr="00B16CFB">
        <w:rPr>
          <w:color w:val="FF0000"/>
          <w:sz w:val="20"/>
          <w:szCs w:val="24"/>
        </w:rPr>
        <w:cr/>
      </w:r>
      <w:r>
        <w:rPr>
          <w:sz w:val="24"/>
          <w:szCs w:val="24"/>
        </w:rPr>
        <w:t>30</w:t>
      </w:r>
      <w:r>
        <w:rPr>
          <w:sz w:val="24"/>
          <w:szCs w:val="24"/>
        </w:rPr>
        <w:tab/>
      </w:r>
      <w:proofErr w:type="spellStart"/>
      <w:r w:rsidRPr="00B16CFB">
        <w:rPr>
          <w:sz w:val="24"/>
          <w:szCs w:val="24"/>
        </w:rPr>
        <w:t>tuum</w:t>
      </w:r>
      <w:proofErr w:type="spellEnd"/>
      <w:r w:rsidRPr="00B16CFB">
        <w:rPr>
          <w:sz w:val="24"/>
          <w:szCs w:val="24"/>
        </w:rPr>
        <w:t xml:space="preserve"> </w:t>
      </w:r>
      <w:proofErr w:type="spellStart"/>
      <w:r w:rsidRPr="00B16CFB">
        <w:rPr>
          <w:sz w:val="24"/>
          <w:szCs w:val="24"/>
        </w:rPr>
        <w:t>frustra</w:t>
      </w:r>
      <w:proofErr w:type="spellEnd"/>
      <w:r w:rsidRPr="00B16CFB">
        <w:rPr>
          <w:sz w:val="24"/>
          <w:szCs w:val="24"/>
        </w:rPr>
        <w:t xml:space="preserve"> </w:t>
      </w:r>
      <w:proofErr w:type="spellStart"/>
      <w:r w:rsidRPr="00B16CFB">
        <w:rPr>
          <w:sz w:val="24"/>
          <w:szCs w:val="24"/>
        </w:rPr>
        <w:t>clamantia</w:t>
      </w:r>
      <w:proofErr w:type="spellEnd"/>
      <w:r w:rsidRPr="00B16CFB">
        <w:rPr>
          <w:sz w:val="24"/>
          <w:szCs w:val="24"/>
        </w:rPr>
        <w:t xml:space="preserve"> nomen </w:t>
      </w:r>
    </w:p>
    <w:p w:rsidR="00B16CFB" w:rsidRPr="00B16CFB" w:rsidRDefault="00B16CFB" w:rsidP="00B16CF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63E3B">
        <w:rPr>
          <w:color w:val="FF0000"/>
          <w:sz w:val="20"/>
          <w:szCs w:val="24"/>
        </w:rPr>
        <w:t>3</w:t>
      </w:r>
      <w:r w:rsidRPr="00B16CFB">
        <w:rPr>
          <w:color w:val="FF0000"/>
          <w:sz w:val="20"/>
          <w:szCs w:val="24"/>
        </w:rPr>
        <w:tab/>
        <w:t xml:space="preserve">die tevergeefs jouw naam riep / terwijl die (te)vergeefs jouw naam riep. </w:t>
      </w:r>
      <w:r w:rsidRPr="00B16CFB">
        <w:rPr>
          <w:color w:val="FF0000"/>
          <w:sz w:val="20"/>
          <w:szCs w:val="24"/>
        </w:rPr>
        <w:cr/>
      </w:r>
      <w:r>
        <w:rPr>
          <w:sz w:val="24"/>
          <w:szCs w:val="24"/>
        </w:rPr>
        <w:t>31</w:t>
      </w:r>
      <w:r>
        <w:rPr>
          <w:sz w:val="24"/>
          <w:szCs w:val="24"/>
        </w:rPr>
        <w:tab/>
      </w:r>
      <w:r w:rsidRPr="00B16CFB">
        <w:rPr>
          <w:sz w:val="24"/>
          <w:szCs w:val="24"/>
        </w:rPr>
        <w:t xml:space="preserve">Non </w:t>
      </w:r>
      <w:proofErr w:type="spellStart"/>
      <w:r w:rsidRPr="00B16CFB">
        <w:rPr>
          <w:sz w:val="24"/>
          <w:szCs w:val="24"/>
        </w:rPr>
        <w:t>haec</w:t>
      </w:r>
      <w:proofErr w:type="spellEnd"/>
      <w:r w:rsidRPr="00B16CFB">
        <w:rPr>
          <w:sz w:val="24"/>
          <w:szCs w:val="24"/>
        </w:rPr>
        <w:t xml:space="preserve"> </w:t>
      </w:r>
      <w:proofErr w:type="spellStart"/>
      <w:r w:rsidRPr="00B16CFB">
        <w:rPr>
          <w:sz w:val="24"/>
          <w:szCs w:val="24"/>
        </w:rPr>
        <w:t>tibi</w:t>
      </w:r>
      <w:proofErr w:type="spellEnd"/>
      <w:r w:rsidRPr="00B16CFB">
        <w:rPr>
          <w:sz w:val="24"/>
          <w:szCs w:val="24"/>
        </w:rPr>
        <w:t xml:space="preserve"> </w:t>
      </w:r>
      <w:proofErr w:type="spellStart"/>
      <w:r w:rsidRPr="00B16CFB">
        <w:rPr>
          <w:sz w:val="24"/>
          <w:szCs w:val="24"/>
        </w:rPr>
        <w:t>nuntiat</w:t>
      </w:r>
      <w:proofErr w:type="spellEnd"/>
      <w:r w:rsidRPr="00B16CFB">
        <w:rPr>
          <w:sz w:val="24"/>
          <w:szCs w:val="24"/>
        </w:rPr>
        <w:t xml:space="preserve"> auctor </w:t>
      </w:r>
      <w:proofErr w:type="spellStart"/>
      <w:r w:rsidRPr="00B16CFB">
        <w:rPr>
          <w:sz w:val="24"/>
          <w:szCs w:val="24"/>
        </w:rPr>
        <w:t>ambiguus</w:t>
      </w:r>
      <w:proofErr w:type="spellEnd"/>
      <w:r w:rsidRPr="00B16CFB">
        <w:rPr>
          <w:sz w:val="24"/>
          <w:szCs w:val="24"/>
        </w:rPr>
        <w:t xml:space="preserve">, </w:t>
      </w:r>
    </w:p>
    <w:p w:rsidR="00B16CFB" w:rsidRPr="00B16CFB" w:rsidRDefault="00B16CFB" w:rsidP="00B16CF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63E3B">
        <w:rPr>
          <w:color w:val="FF0000"/>
          <w:sz w:val="20"/>
          <w:szCs w:val="24"/>
        </w:rPr>
        <w:t>3</w:t>
      </w:r>
      <w:r w:rsidRPr="00B16CFB">
        <w:rPr>
          <w:color w:val="FF0000"/>
          <w:sz w:val="20"/>
          <w:szCs w:val="24"/>
        </w:rPr>
        <w:tab/>
        <w:t xml:space="preserve">Niet een / Geen onbetrouwbare boodschapper bericht je dit/dat / deze/die dingen, </w:t>
      </w:r>
      <w:r w:rsidRPr="00B16CFB">
        <w:rPr>
          <w:color w:val="FF0000"/>
          <w:sz w:val="20"/>
          <w:szCs w:val="24"/>
        </w:rPr>
        <w:cr/>
      </w:r>
      <w:r>
        <w:rPr>
          <w:sz w:val="24"/>
          <w:szCs w:val="24"/>
        </w:rPr>
        <w:t>32</w:t>
      </w:r>
      <w:r>
        <w:rPr>
          <w:sz w:val="24"/>
          <w:szCs w:val="24"/>
        </w:rPr>
        <w:tab/>
      </w:r>
      <w:r w:rsidRPr="00B16CFB">
        <w:rPr>
          <w:sz w:val="24"/>
          <w:szCs w:val="24"/>
        </w:rPr>
        <w:t xml:space="preserve">non </w:t>
      </w:r>
      <w:proofErr w:type="spellStart"/>
      <w:r w:rsidRPr="00B16CFB">
        <w:rPr>
          <w:sz w:val="24"/>
          <w:szCs w:val="24"/>
        </w:rPr>
        <w:t>ista</w:t>
      </w:r>
      <w:proofErr w:type="spellEnd"/>
      <w:r w:rsidRPr="00B16CFB">
        <w:rPr>
          <w:sz w:val="24"/>
          <w:szCs w:val="24"/>
        </w:rPr>
        <w:t xml:space="preserve"> </w:t>
      </w:r>
      <w:proofErr w:type="spellStart"/>
      <w:r w:rsidRPr="00B16CFB">
        <w:rPr>
          <w:sz w:val="24"/>
          <w:szCs w:val="24"/>
        </w:rPr>
        <w:t>vagis</w:t>
      </w:r>
      <w:proofErr w:type="spellEnd"/>
      <w:r w:rsidRPr="00B16CFB">
        <w:rPr>
          <w:sz w:val="24"/>
          <w:szCs w:val="24"/>
        </w:rPr>
        <w:t xml:space="preserve"> </w:t>
      </w:r>
      <w:proofErr w:type="spellStart"/>
      <w:r w:rsidRPr="00B16CFB">
        <w:rPr>
          <w:sz w:val="24"/>
          <w:szCs w:val="24"/>
        </w:rPr>
        <w:t>rumoribus</w:t>
      </w:r>
      <w:proofErr w:type="spellEnd"/>
      <w:r w:rsidRPr="00B16CFB">
        <w:rPr>
          <w:sz w:val="24"/>
          <w:szCs w:val="24"/>
        </w:rPr>
        <w:t xml:space="preserve"> </w:t>
      </w:r>
      <w:proofErr w:type="spellStart"/>
      <w:r w:rsidRPr="00B16CFB">
        <w:rPr>
          <w:sz w:val="24"/>
          <w:szCs w:val="24"/>
        </w:rPr>
        <w:t>audis</w:t>
      </w:r>
      <w:proofErr w:type="spellEnd"/>
      <w:r w:rsidRPr="00B16CFB">
        <w:rPr>
          <w:sz w:val="24"/>
          <w:szCs w:val="24"/>
        </w:rPr>
        <w:t xml:space="preserve">: </w:t>
      </w:r>
    </w:p>
    <w:p w:rsidR="00B16CFB" w:rsidRPr="00B16CFB" w:rsidRDefault="00B16CFB" w:rsidP="00B16CFB">
      <w:pPr>
        <w:spacing w:after="0" w:line="360" w:lineRule="auto"/>
        <w:rPr>
          <w:color w:val="FF0000"/>
          <w:sz w:val="20"/>
          <w:szCs w:val="24"/>
        </w:rPr>
      </w:pPr>
      <w:r>
        <w:rPr>
          <w:sz w:val="24"/>
          <w:szCs w:val="24"/>
        </w:rPr>
        <w:tab/>
      </w:r>
      <w:r w:rsidR="00D63E3B">
        <w:rPr>
          <w:color w:val="FF0000"/>
          <w:sz w:val="20"/>
          <w:szCs w:val="24"/>
        </w:rPr>
        <w:t>4</w:t>
      </w:r>
      <w:r w:rsidRPr="00B16CFB">
        <w:rPr>
          <w:color w:val="FF0000"/>
          <w:sz w:val="20"/>
          <w:szCs w:val="24"/>
        </w:rPr>
        <w:tab/>
        <w:t>niet hoor je dit/dat / deze/die dingen door vage geruchten:</w:t>
      </w:r>
    </w:p>
    <w:p w:rsidR="00B16CFB" w:rsidRPr="00B16CFB" w:rsidRDefault="00B16CFB" w:rsidP="00B16CFB">
      <w:pPr>
        <w:spacing w:after="0" w:line="360" w:lineRule="auto"/>
        <w:rPr>
          <w:sz w:val="24"/>
          <w:szCs w:val="24"/>
          <w:lang w:val="en-US"/>
        </w:rPr>
      </w:pPr>
      <w:r w:rsidRPr="00B16CFB">
        <w:rPr>
          <w:sz w:val="24"/>
          <w:szCs w:val="24"/>
          <w:lang w:val="en-US"/>
        </w:rPr>
        <w:t>33</w:t>
      </w:r>
      <w:r w:rsidRPr="00B16CFB">
        <w:rPr>
          <w:sz w:val="24"/>
          <w:szCs w:val="24"/>
          <w:lang w:val="en-US"/>
        </w:rPr>
        <w:tab/>
        <w:t xml:space="preserve">ipse ego fata </w:t>
      </w:r>
      <w:proofErr w:type="spellStart"/>
      <w:r w:rsidRPr="00B16CFB">
        <w:rPr>
          <w:sz w:val="24"/>
          <w:szCs w:val="24"/>
          <w:lang w:val="en-US"/>
        </w:rPr>
        <w:t>tibi</w:t>
      </w:r>
      <w:proofErr w:type="spellEnd"/>
      <w:r w:rsidRPr="00B16CFB">
        <w:rPr>
          <w:sz w:val="24"/>
          <w:szCs w:val="24"/>
          <w:lang w:val="en-US"/>
        </w:rPr>
        <w:t xml:space="preserve"> </w:t>
      </w:r>
      <w:proofErr w:type="spellStart"/>
      <w:r w:rsidRPr="00B16CFB">
        <w:rPr>
          <w:sz w:val="24"/>
          <w:szCs w:val="24"/>
          <w:lang w:val="en-US"/>
        </w:rPr>
        <w:t>praesens</w:t>
      </w:r>
      <w:proofErr w:type="spellEnd"/>
      <w:r w:rsidRPr="00B16CFB">
        <w:rPr>
          <w:sz w:val="24"/>
          <w:szCs w:val="24"/>
          <w:lang w:val="en-US"/>
        </w:rPr>
        <w:t xml:space="preserve"> mea </w:t>
      </w:r>
      <w:proofErr w:type="spellStart"/>
      <w:r w:rsidRPr="00B16CFB">
        <w:rPr>
          <w:sz w:val="24"/>
          <w:szCs w:val="24"/>
          <w:lang w:val="en-US"/>
        </w:rPr>
        <w:t>naufragus</w:t>
      </w:r>
      <w:proofErr w:type="spellEnd"/>
      <w:r w:rsidRPr="00B16CFB">
        <w:rPr>
          <w:sz w:val="24"/>
          <w:szCs w:val="24"/>
          <w:lang w:val="en-US"/>
        </w:rPr>
        <w:t xml:space="preserve"> </w:t>
      </w:r>
      <w:proofErr w:type="spellStart"/>
      <w:r w:rsidRPr="00B16CFB">
        <w:rPr>
          <w:sz w:val="24"/>
          <w:szCs w:val="24"/>
          <w:lang w:val="en-US"/>
        </w:rPr>
        <w:t>edo</w:t>
      </w:r>
      <w:proofErr w:type="spellEnd"/>
      <w:r w:rsidRPr="00B16CFB">
        <w:rPr>
          <w:sz w:val="24"/>
          <w:szCs w:val="24"/>
          <w:lang w:val="en-US"/>
        </w:rPr>
        <w:t xml:space="preserve">. </w:t>
      </w:r>
    </w:p>
    <w:p w:rsidR="00B16CFB" w:rsidRPr="00B16CFB" w:rsidRDefault="00B16CFB" w:rsidP="00B16CFB">
      <w:pPr>
        <w:spacing w:after="0" w:line="360" w:lineRule="auto"/>
        <w:rPr>
          <w:sz w:val="24"/>
          <w:szCs w:val="24"/>
        </w:rPr>
      </w:pPr>
      <w:r w:rsidRPr="007060A4">
        <w:rPr>
          <w:sz w:val="24"/>
          <w:szCs w:val="24"/>
          <w:lang w:val="en-US"/>
        </w:rPr>
        <w:tab/>
      </w:r>
      <w:r w:rsidR="00D63E3B">
        <w:rPr>
          <w:color w:val="FF0000"/>
          <w:sz w:val="20"/>
          <w:szCs w:val="24"/>
        </w:rPr>
        <w:t>4</w:t>
      </w:r>
      <w:r w:rsidRPr="00B16CFB">
        <w:rPr>
          <w:color w:val="FF0000"/>
          <w:sz w:val="20"/>
          <w:szCs w:val="24"/>
        </w:rPr>
        <w:tab/>
        <w:t xml:space="preserve">ik zelf vertel/onthul jou in eigen persoon als schipbreukeling mijn lot(gevallen)/ramp(en)/dood </w:t>
      </w:r>
      <w:r w:rsidRPr="00B16CFB">
        <w:rPr>
          <w:color w:val="FF0000"/>
          <w:sz w:val="20"/>
          <w:szCs w:val="24"/>
        </w:rPr>
        <w:cr/>
      </w:r>
      <w:r>
        <w:rPr>
          <w:sz w:val="24"/>
          <w:szCs w:val="24"/>
        </w:rPr>
        <w:t>34</w:t>
      </w:r>
      <w:r>
        <w:rPr>
          <w:sz w:val="24"/>
          <w:szCs w:val="24"/>
        </w:rPr>
        <w:tab/>
      </w:r>
      <w:proofErr w:type="spellStart"/>
      <w:r w:rsidRPr="00B16CFB">
        <w:rPr>
          <w:sz w:val="24"/>
          <w:szCs w:val="24"/>
        </w:rPr>
        <w:t>Surge</w:t>
      </w:r>
      <w:proofErr w:type="spellEnd"/>
      <w:r w:rsidRPr="00B16CFB">
        <w:rPr>
          <w:sz w:val="24"/>
          <w:szCs w:val="24"/>
        </w:rPr>
        <w:t xml:space="preserve">, </w:t>
      </w:r>
      <w:proofErr w:type="spellStart"/>
      <w:r w:rsidRPr="00B16CFB">
        <w:rPr>
          <w:sz w:val="24"/>
          <w:szCs w:val="24"/>
        </w:rPr>
        <w:t>age</w:t>
      </w:r>
      <w:proofErr w:type="spellEnd"/>
      <w:r w:rsidRPr="00B16CFB">
        <w:rPr>
          <w:sz w:val="24"/>
          <w:szCs w:val="24"/>
        </w:rPr>
        <w:t xml:space="preserve">, da </w:t>
      </w:r>
      <w:proofErr w:type="spellStart"/>
      <w:r w:rsidRPr="00B16CFB">
        <w:rPr>
          <w:sz w:val="24"/>
          <w:szCs w:val="24"/>
        </w:rPr>
        <w:t>lacrimas</w:t>
      </w:r>
      <w:proofErr w:type="spellEnd"/>
      <w:r w:rsidRPr="00B16CFB">
        <w:rPr>
          <w:sz w:val="24"/>
          <w:szCs w:val="24"/>
        </w:rPr>
        <w:t xml:space="preserve"> </w:t>
      </w:r>
    </w:p>
    <w:p w:rsidR="00B16CFB" w:rsidRPr="00B16CFB" w:rsidRDefault="00B16CFB" w:rsidP="00B16CFB">
      <w:pPr>
        <w:spacing w:after="0" w:line="360" w:lineRule="auto"/>
        <w:rPr>
          <w:color w:val="FF0000"/>
          <w:sz w:val="20"/>
          <w:szCs w:val="24"/>
        </w:rPr>
      </w:pPr>
      <w:r>
        <w:rPr>
          <w:sz w:val="24"/>
          <w:szCs w:val="24"/>
        </w:rPr>
        <w:tab/>
      </w:r>
      <w:r w:rsidR="00D63E3B">
        <w:rPr>
          <w:color w:val="FF0000"/>
          <w:sz w:val="20"/>
          <w:szCs w:val="24"/>
        </w:rPr>
        <w:t>3</w:t>
      </w:r>
      <w:r w:rsidRPr="00B16CFB">
        <w:rPr>
          <w:color w:val="FF0000"/>
          <w:sz w:val="20"/>
          <w:szCs w:val="24"/>
        </w:rPr>
        <w:tab/>
        <w:t>Sta op, vooruit, laat (je/de) tranen de vrije loop</w:t>
      </w:r>
    </w:p>
    <w:p w:rsidR="00B16CFB" w:rsidRPr="00B16CFB" w:rsidRDefault="00B16CFB" w:rsidP="00B16CF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35</w:t>
      </w:r>
      <w:r>
        <w:rPr>
          <w:sz w:val="24"/>
          <w:szCs w:val="24"/>
        </w:rPr>
        <w:tab/>
      </w:r>
      <w:proofErr w:type="spellStart"/>
      <w:r w:rsidRPr="00B16CFB">
        <w:rPr>
          <w:sz w:val="24"/>
          <w:szCs w:val="24"/>
        </w:rPr>
        <w:t>lugubriaque</w:t>
      </w:r>
      <w:proofErr w:type="spellEnd"/>
      <w:r w:rsidRPr="00B16CFB">
        <w:rPr>
          <w:sz w:val="24"/>
          <w:szCs w:val="24"/>
        </w:rPr>
        <w:t xml:space="preserve"> </w:t>
      </w:r>
      <w:proofErr w:type="spellStart"/>
      <w:r w:rsidRPr="00B16CFB">
        <w:rPr>
          <w:sz w:val="24"/>
          <w:szCs w:val="24"/>
        </w:rPr>
        <w:t>indue</w:t>
      </w:r>
      <w:proofErr w:type="spellEnd"/>
      <w:r w:rsidRPr="00B16CFB">
        <w:rPr>
          <w:sz w:val="24"/>
          <w:szCs w:val="24"/>
        </w:rPr>
        <w:t xml:space="preserve"> </w:t>
      </w:r>
    </w:p>
    <w:p w:rsidR="00B16CFB" w:rsidRPr="00B16CFB" w:rsidRDefault="00B16CFB" w:rsidP="00B16CF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63E3B">
        <w:rPr>
          <w:color w:val="FF0000"/>
          <w:sz w:val="20"/>
          <w:szCs w:val="24"/>
        </w:rPr>
        <w:t>2</w:t>
      </w:r>
      <w:r w:rsidRPr="00B16CFB">
        <w:rPr>
          <w:color w:val="FF0000"/>
          <w:sz w:val="20"/>
          <w:szCs w:val="24"/>
        </w:rPr>
        <w:tab/>
        <w:t xml:space="preserve">(en) trek (je) rouwkleding aan </w:t>
      </w:r>
      <w:r w:rsidRPr="00B16CFB">
        <w:rPr>
          <w:color w:val="FF0000"/>
          <w:sz w:val="20"/>
          <w:szCs w:val="24"/>
        </w:rPr>
        <w:cr/>
      </w:r>
      <w:r>
        <w:rPr>
          <w:sz w:val="24"/>
          <w:szCs w:val="24"/>
        </w:rPr>
        <w:t>36</w:t>
      </w:r>
      <w:r>
        <w:rPr>
          <w:sz w:val="24"/>
          <w:szCs w:val="24"/>
        </w:rPr>
        <w:tab/>
      </w:r>
      <w:proofErr w:type="spellStart"/>
      <w:r w:rsidRPr="00B16CFB">
        <w:rPr>
          <w:sz w:val="24"/>
          <w:szCs w:val="24"/>
        </w:rPr>
        <w:t>nec</w:t>
      </w:r>
      <w:proofErr w:type="spellEnd"/>
      <w:r w:rsidRPr="00B16CFB">
        <w:rPr>
          <w:sz w:val="24"/>
          <w:szCs w:val="24"/>
        </w:rPr>
        <w:t xml:space="preserve"> me </w:t>
      </w:r>
      <w:proofErr w:type="spellStart"/>
      <w:r w:rsidRPr="00B16CFB">
        <w:rPr>
          <w:sz w:val="24"/>
          <w:szCs w:val="24"/>
        </w:rPr>
        <w:t>indeploratum</w:t>
      </w:r>
      <w:proofErr w:type="spellEnd"/>
      <w:r w:rsidRPr="00B16CFB">
        <w:rPr>
          <w:sz w:val="24"/>
          <w:szCs w:val="24"/>
        </w:rPr>
        <w:t xml:space="preserve"> sub </w:t>
      </w:r>
      <w:proofErr w:type="spellStart"/>
      <w:r w:rsidRPr="00B16CFB">
        <w:rPr>
          <w:sz w:val="24"/>
          <w:szCs w:val="24"/>
        </w:rPr>
        <w:t>inania</w:t>
      </w:r>
      <w:proofErr w:type="spellEnd"/>
      <w:r w:rsidRPr="00B16CFB">
        <w:rPr>
          <w:sz w:val="24"/>
          <w:szCs w:val="24"/>
        </w:rPr>
        <w:t xml:space="preserve"> </w:t>
      </w:r>
      <w:proofErr w:type="spellStart"/>
      <w:r w:rsidRPr="00B16CFB">
        <w:rPr>
          <w:sz w:val="24"/>
          <w:szCs w:val="24"/>
        </w:rPr>
        <w:t>Tartara</w:t>
      </w:r>
      <w:proofErr w:type="spellEnd"/>
      <w:r w:rsidRPr="00B16CFB">
        <w:rPr>
          <w:sz w:val="24"/>
          <w:szCs w:val="24"/>
        </w:rPr>
        <w:t xml:space="preserve"> </w:t>
      </w:r>
      <w:proofErr w:type="spellStart"/>
      <w:r w:rsidRPr="00B16CFB">
        <w:rPr>
          <w:sz w:val="24"/>
          <w:szCs w:val="24"/>
        </w:rPr>
        <w:t>mitte</w:t>
      </w:r>
      <w:proofErr w:type="spellEnd"/>
      <w:r w:rsidRPr="00B16CFB">
        <w:rPr>
          <w:sz w:val="24"/>
          <w:szCs w:val="24"/>
        </w:rPr>
        <w:t xml:space="preserve">!' </w:t>
      </w:r>
    </w:p>
    <w:p w:rsidR="00B16CFB" w:rsidRPr="00B16CFB" w:rsidRDefault="00B16CFB" w:rsidP="00B16CF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63E3B">
        <w:rPr>
          <w:color w:val="FF0000"/>
          <w:sz w:val="20"/>
          <w:szCs w:val="24"/>
        </w:rPr>
        <w:t>3</w:t>
      </w:r>
      <w:r w:rsidRPr="00B16CFB">
        <w:rPr>
          <w:color w:val="FF0000"/>
          <w:sz w:val="20"/>
          <w:szCs w:val="24"/>
        </w:rPr>
        <w:tab/>
        <w:t xml:space="preserve">en/maar stuur mij niet </w:t>
      </w:r>
      <w:proofErr w:type="spellStart"/>
      <w:r w:rsidRPr="00B16CFB">
        <w:rPr>
          <w:color w:val="FF0000"/>
          <w:sz w:val="20"/>
          <w:szCs w:val="24"/>
        </w:rPr>
        <w:t>onbeweend</w:t>
      </w:r>
      <w:proofErr w:type="spellEnd"/>
      <w:r w:rsidRPr="00B16CFB">
        <w:rPr>
          <w:color w:val="FF0000"/>
          <w:sz w:val="20"/>
          <w:szCs w:val="24"/>
        </w:rPr>
        <w:t xml:space="preserve"> naar de ijle/lege Tartarus/onderwereld!' </w:t>
      </w:r>
      <w:r w:rsidRPr="00B16CFB">
        <w:rPr>
          <w:color w:val="FF0000"/>
          <w:sz w:val="20"/>
          <w:szCs w:val="24"/>
        </w:rPr>
        <w:cr/>
      </w:r>
      <w:r>
        <w:rPr>
          <w:sz w:val="24"/>
          <w:szCs w:val="24"/>
        </w:rPr>
        <w:t>37</w:t>
      </w:r>
      <w:r>
        <w:rPr>
          <w:sz w:val="24"/>
          <w:szCs w:val="24"/>
        </w:rPr>
        <w:tab/>
      </w:r>
      <w:proofErr w:type="spellStart"/>
      <w:r w:rsidRPr="00B16CFB">
        <w:rPr>
          <w:sz w:val="24"/>
          <w:szCs w:val="24"/>
        </w:rPr>
        <w:t>Adicit</w:t>
      </w:r>
      <w:proofErr w:type="spellEnd"/>
      <w:r w:rsidRPr="00B16CFB">
        <w:rPr>
          <w:sz w:val="24"/>
          <w:szCs w:val="24"/>
        </w:rPr>
        <w:t xml:space="preserve"> his </w:t>
      </w:r>
      <w:proofErr w:type="spellStart"/>
      <w:r w:rsidRPr="00B16CFB">
        <w:rPr>
          <w:sz w:val="24"/>
          <w:szCs w:val="24"/>
        </w:rPr>
        <w:t>vocem</w:t>
      </w:r>
      <w:proofErr w:type="spellEnd"/>
      <w:r w:rsidRPr="00B16CFB">
        <w:rPr>
          <w:sz w:val="24"/>
          <w:szCs w:val="24"/>
        </w:rPr>
        <w:t xml:space="preserve"> Morpheus, </w:t>
      </w:r>
    </w:p>
    <w:p w:rsidR="00B16CFB" w:rsidRPr="00B16CFB" w:rsidRDefault="00B16CFB" w:rsidP="00B16CF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63E3B">
        <w:rPr>
          <w:color w:val="FF0000"/>
          <w:sz w:val="20"/>
          <w:szCs w:val="24"/>
        </w:rPr>
        <w:t>2</w:t>
      </w:r>
      <w:r w:rsidRPr="00B16CFB">
        <w:rPr>
          <w:color w:val="FF0000"/>
          <w:sz w:val="20"/>
          <w:szCs w:val="24"/>
        </w:rPr>
        <w:tab/>
        <w:t xml:space="preserve">Aan deze woorden / hieraan voegde Morpheus een zodanige stem toe, </w:t>
      </w:r>
      <w:r w:rsidRPr="00B16CFB">
        <w:rPr>
          <w:color w:val="FF0000"/>
          <w:sz w:val="20"/>
          <w:szCs w:val="24"/>
        </w:rPr>
        <w:cr/>
      </w:r>
      <w:r>
        <w:rPr>
          <w:sz w:val="24"/>
          <w:szCs w:val="24"/>
        </w:rPr>
        <w:t>38</w:t>
      </w:r>
      <w:r>
        <w:rPr>
          <w:sz w:val="24"/>
          <w:szCs w:val="24"/>
        </w:rPr>
        <w:tab/>
      </w:r>
      <w:proofErr w:type="spellStart"/>
      <w:r w:rsidRPr="00B16CFB">
        <w:rPr>
          <w:sz w:val="24"/>
          <w:szCs w:val="24"/>
        </w:rPr>
        <w:t>quam</w:t>
      </w:r>
      <w:proofErr w:type="spellEnd"/>
      <w:r w:rsidRPr="00B16CFB">
        <w:rPr>
          <w:sz w:val="24"/>
          <w:szCs w:val="24"/>
        </w:rPr>
        <w:t xml:space="preserve"> </w:t>
      </w:r>
      <w:proofErr w:type="spellStart"/>
      <w:r w:rsidRPr="00B16CFB">
        <w:rPr>
          <w:sz w:val="24"/>
          <w:szCs w:val="24"/>
        </w:rPr>
        <w:t>coniugis</w:t>
      </w:r>
      <w:proofErr w:type="spellEnd"/>
      <w:r w:rsidRPr="00B16CFB">
        <w:rPr>
          <w:sz w:val="24"/>
          <w:szCs w:val="24"/>
        </w:rPr>
        <w:t xml:space="preserve"> </w:t>
      </w:r>
      <w:proofErr w:type="spellStart"/>
      <w:r w:rsidRPr="00B16CFB">
        <w:rPr>
          <w:sz w:val="24"/>
          <w:szCs w:val="24"/>
        </w:rPr>
        <w:t>illa</w:t>
      </w:r>
      <w:proofErr w:type="spellEnd"/>
      <w:r w:rsidRPr="00B16CFB">
        <w:rPr>
          <w:sz w:val="24"/>
          <w:szCs w:val="24"/>
        </w:rPr>
        <w:t xml:space="preserve"> </w:t>
      </w:r>
      <w:proofErr w:type="spellStart"/>
      <w:r w:rsidRPr="00B16CFB">
        <w:rPr>
          <w:sz w:val="24"/>
          <w:szCs w:val="24"/>
        </w:rPr>
        <w:t>crederet</w:t>
      </w:r>
      <w:proofErr w:type="spellEnd"/>
      <w:r w:rsidRPr="00B16CFB">
        <w:rPr>
          <w:sz w:val="24"/>
          <w:szCs w:val="24"/>
        </w:rPr>
        <w:t xml:space="preserve"> </w:t>
      </w:r>
      <w:proofErr w:type="spellStart"/>
      <w:r w:rsidRPr="00B16CFB">
        <w:rPr>
          <w:sz w:val="24"/>
          <w:szCs w:val="24"/>
        </w:rPr>
        <w:t>esse</w:t>
      </w:r>
      <w:proofErr w:type="spellEnd"/>
      <w:r w:rsidRPr="00B16CFB">
        <w:rPr>
          <w:sz w:val="24"/>
          <w:szCs w:val="24"/>
        </w:rPr>
        <w:t xml:space="preserve"> </w:t>
      </w:r>
      <w:proofErr w:type="spellStart"/>
      <w:r w:rsidRPr="00B16CFB">
        <w:rPr>
          <w:sz w:val="24"/>
          <w:szCs w:val="24"/>
        </w:rPr>
        <w:t>sui</w:t>
      </w:r>
      <w:proofErr w:type="spellEnd"/>
      <w:r w:rsidRPr="00B16CFB">
        <w:rPr>
          <w:sz w:val="24"/>
          <w:szCs w:val="24"/>
        </w:rPr>
        <w:t xml:space="preserve"> </w:t>
      </w:r>
    </w:p>
    <w:p w:rsidR="00B16CFB" w:rsidRPr="00B16CFB" w:rsidRDefault="00B16CFB" w:rsidP="00B16CFB">
      <w:pPr>
        <w:spacing w:after="0" w:line="360" w:lineRule="auto"/>
        <w:rPr>
          <w:color w:val="FF0000"/>
          <w:sz w:val="20"/>
          <w:szCs w:val="24"/>
        </w:rPr>
      </w:pPr>
      <w:r>
        <w:rPr>
          <w:sz w:val="24"/>
          <w:szCs w:val="24"/>
        </w:rPr>
        <w:tab/>
      </w:r>
      <w:r w:rsidR="00D63E3B">
        <w:rPr>
          <w:color w:val="FF0000"/>
          <w:sz w:val="20"/>
          <w:szCs w:val="24"/>
        </w:rPr>
        <w:t>4</w:t>
      </w:r>
      <w:r w:rsidRPr="00B16CFB">
        <w:rPr>
          <w:color w:val="FF0000"/>
          <w:sz w:val="20"/>
          <w:szCs w:val="24"/>
        </w:rPr>
        <w:tab/>
        <w:t>dat zij zou geloven / geloofde dat die stem van haar (eigen) echtgenoot was</w:t>
      </w:r>
    </w:p>
    <w:p w:rsidR="00B16CFB" w:rsidRPr="00B16CFB" w:rsidRDefault="00B16CFB" w:rsidP="00B16CF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39</w:t>
      </w:r>
      <w:r>
        <w:rPr>
          <w:sz w:val="24"/>
          <w:szCs w:val="24"/>
        </w:rPr>
        <w:tab/>
      </w:r>
      <w:r w:rsidRPr="00B16CFB">
        <w:rPr>
          <w:sz w:val="24"/>
          <w:szCs w:val="24"/>
        </w:rPr>
        <w:t>(</w:t>
      </w:r>
      <w:proofErr w:type="spellStart"/>
      <w:r w:rsidRPr="00B16CFB">
        <w:rPr>
          <w:sz w:val="24"/>
          <w:szCs w:val="24"/>
        </w:rPr>
        <w:t>fletus</w:t>
      </w:r>
      <w:proofErr w:type="spellEnd"/>
      <w:r w:rsidRPr="00B16CFB">
        <w:rPr>
          <w:sz w:val="24"/>
          <w:szCs w:val="24"/>
        </w:rPr>
        <w:t xml:space="preserve"> </w:t>
      </w:r>
      <w:proofErr w:type="spellStart"/>
      <w:r w:rsidRPr="00B16CFB">
        <w:rPr>
          <w:sz w:val="24"/>
          <w:szCs w:val="24"/>
        </w:rPr>
        <w:t>quoque</w:t>
      </w:r>
      <w:proofErr w:type="spellEnd"/>
      <w:r w:rsidRPr="00B16CFB">
        <w:rPr>
          <w:sz w:val="24"/>
          <w:szCs w:val="24"/>
        </w:rPr>
        <w:t xml:space="preserve"> </w:t>
      </w:r>
      <w:proofErr w:type="spellStart"/>
      <w:r w:rsidRPr="00B16CFB">
        <w:rPr>
          <w:sz w:val="24"/>
          <w:szCs w:val="24"/>
        </w:rPr>
        <w:t>fundere</w:t>
      </w:r>
      <w:proofErr w:type="spellEnd"/>
      <w:r w:rsidRPr="00B16CFB">
        <w:rPr>
          <w:sz w:val="24"/>
          <w:szCs w:val="24"/>
        </w:rPr>
        <w:t xml:space="preserve"> </w:t>
      </w:r>
      <w:proofErr w:type="spellStart"/>
      <w:r w:rsidRPr="00B16CFB">
        <w:rPr>
          <w:sz w:val="24"/>
          <w:szCs w:val="24"/>
        </w:rPr>
        <w:t>veros</w:t>
      </w:r>
      <w:proofErr w:type="spellEnd"/>
      <w:r w:rsidRPr="00B16CFB">
        <w:rPr>
          <w:sz w:val="24"/>
          <w:szCs w:val="24"/>
        </w:rPr>
        <w:t xml:space="preserve"> visus </w:t>
      </w:r>
      <w:proofErr w:type="spellStart"/>
      <w:r w:rsidRPr="00B16CFB">
        <w:rPr>
          <w:sz w:val="24"/>
          <w:szCs w:val="24"/>
        </w:rPr>
        <w:t>erat</w:t>
      </w:r>
      <w:proofErr w:type="spellEnd"/>
      <w:r w:rsidRPr="00B16CFB">
        <w:rPr>
          <w:sz w:val="24"/>
          <w:szCs w:val="24"/>
        </w:rPr>
        <w:t xml:space="preserve">), </w:t>
      </w:r>
    </w:p>
    <w:p w:rsidR="00B16CFB" w:rsidRPr="00B16CFB" w:rsidRDefault="00B16CFB" w:rsidP="00B16CF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63E3B">
        <w:rPr>
          <w:color w:val="FF0000"/>
          <w:sz w:val="20"/>
          <w:szCs w:val="24"/>
        </w:rPr>
        <w:t>3</w:t>
      </w:r>
      <w:r w:rsidRPr="00B16CFB">
        <w:rPr>
          <w:color w:val="FF0000"/>
          <w:sz w:val="20"/>
          <w:szCs w:val="24"/>
        </w:rPr>
        <w:tab/>
        <w:t xml:space="preserve">(hij scheen ook echte tranen te vergieten), </w:t>
      </w:r>
      <w:r w:rsidRPr="00B16CFB">
        <w:rPr>
          <w:color w:val="FF0000"/>
          <w:sz w:val="20"/>
          <w:szCs w:val="24"/>
        </w:rPr>
        <w:cr/>
      </w:r>
      <w:r>
        <w:rPr>
          <w:sz w:val="24"/>
          <w:szCs w:val="24"/>
        </w:rPr>
        <w:t>40</w:t>
      </w:r>
      <w:r>
        <w:rPr>
          <w:sz w:val="24"/>
          <w:szCs w:val="24"/>
        </w:rPr>
        <w:tab/>
      </w:r>
      <w:proofErr w:type="spellStart"/>
      <w:r w:rsidRPr="00B16CFB">
        <w:rPr>
          <w:sz w:val="24"/>
          <w:szCs w:val="24"/>
        </w:rPr>
        <w:t>gestumque</w:t>
      </w:r>
      <w:proofErr w:type="spellEnd"/>
      <w:r w:rsidRPr="00B16CFB">
        <w:rPr>
          <w:sz w:val="24"/>
          <w:szCs w:val="24"/>
        </w:rPr>
        <w:t xml:space="preserve"> </w:t>
      </w:r>
      <w:proofErr w:type="spellStart"/>
      <w:r w:rsidRPr="00B16CFB">
        <w:rPr>
          <w:sz w:val="24"/>
          <w:szCs w:val="24"/>
        </w:rPr>
        <w:t>manus</w:t>
      </w:r>
      <w:proofErr w:type="spellEnd"/>
      <w:r w:rsidRPr="00B16CFB">
        <w:rPr>
          <w:sz w:val="24"/>
          <w:szCs w:val="24"/>
        </w:rPr>
        <w:t xml:space="preserve"> </w:t>
      </w:r>
      <w:proofErr w:type="spellStart"/>
      <w:r w:rsidRPr="00B16CFB">
        <w:rPr>
          <w:sz w:val="24"/>
          <w:szCs w:val="24"/>
        </w:rPr>
        <w:t>Ceycis</w:t>
      </w:r>
      <w:proofErr w:type="spellEnd"/>
      <w:r w:rsidRPr="00B16CFB">
        <w:rPr>
          <w:sz w:val="24"/>
          <w:szCs w:val="24"/>
        </w:rPr>
        <w:t xml:space="preserve"> </w:t>
      </w:r>
      <w:proofErr w:type="spellStart"/>
      <w:r w:rsidRPr="00B16CFB">
        <w:rPr>
          <w:sz w:val="24"/>
          <w:szCs w:val="24"/>
        </w:rPr>
        <w:t>habebat</w:t>
      </w:r>
      <w:proofErr w:type="spellEnd"/>
      <w:r w:rsidRPr="00B16CFB">
        <w:rPr>
          <w:sz w:val="24"/>
          <w:szCs w:val="24"/>
        </w:rPr>
        <w:t xml:space="preserve">. </w:t>
      </w:r>
    </w:p>
    <w:p w:rsidR="00B16CFB" w:rsidRDefault="00B16CFB" w:rsidP="00B16CF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63E3B">
        <w:rPr>
          <w:color w:val="FF0000"/>
          <w:sz w:val="20"/>
          <w:szCs w:val="24"/>
        </w:rPr>
        <w:t>3</w:t>
      </w:r>
      <w:r w:rsidRPr="00B16CFB">
        <w:rPr>
          <w:color w:val="FF0000"/>
          <w:sz w:val="20"/>
          <w:szCs w:val="24"/>
        </w:rPr>
        <w:tab/>
        <w:t xml:space="preserve">en (hij) had de houding/beweging / het gebaar van de hand(en) van </w:t>
      </w:r>
      <w:proofErr w:type="spellStart"/>
      <w:r w:rsidRPr="00B16CFB">
        <w:rPr>
          <w:color w:val="FF0000"/>
          <w:sz w:val="20"/>
          <w:szCs w:val="24"/>
        </w:rPr>
        <w:t>Ceyx</w:t>
      </w:r>
      <w:proofErr w:type="spellEnd"/>
      <w:r w:rsidRPr="00B16CFB">
        <w:rPr>
          <w:color w:val="FF0000"/>
          <w:sz w:val="20"/>
          <w:szCs w:val="24"/>
        </w:rPr>
        <w:t xml:space="preserve">. </w:t>
      </w:r>
      <w:r w:rsidRPr="00B16CFB">
        <w:rPr>
          <w:color w:val="FF0000"/>
          <w:sz w:val="20"/>
          <w:szCs w:val="24"/>
        </w:rPr>
        <w:cr/>
      </w:r>
    </w:p>
    <w:sectPr w:rsidR="00B16CFB" w:rsidSect="002947C2">
      <w:pgSz w:w="11906" w:h="16838"/>
      <w:pgMar w:top="397" w:right="567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C67F9"/>
    <w:multiLevelType w:val="hybridMultilevel"/>
    <w:tmpl w:val="CF36ED26"/>
    <w:lvl w:ilvl="0" w:tplc="755CCE5A">
      <w:start w:val="1"/>
      <w:numFmt w:val="bullet"/>
      <w:lvlText w:val="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42"/>
    <w:rsid w:val="00010C1B"/>
    <w:rsid w:val="00032324"/>
    <w:rsid w:val="0007264D"/>
    <w:rsid w:val="00082D9B"/>
    <w:rsid w:val="0008649B"/>
    <w:rsid w:val="00097677"/>
    <w:rsid w:val="000A7E4C"/>
    <w:rsid w:val="000E4E16"/>
    <w:rsid w:val="0010607D"/>
    <w:rsid w:val="00117288"/>
    <w:rsid w:val="00145C0E"/>
    <w:rsid w:val="00165E5E"/>
    <w:rsid w:val="001967BD"/>
    <w:rsid w:val="001B1DCA"/>
    <w:rsid w:val="001C0E33"/>
    <w:rsid w:val="001E237A"/>
    <w:rsid w:val="00202795"/>
    <w:rsid w:val="00215174"/>
    <w:rsid w:val="00232C63"/>
    <w:rsid w:val="00280CA9"/>
    <w:rsid w:val="00285D5F"/>
    <w:rsid w:val="002947C2"/>
    <w:rsid w:val="002F1C08"/>
    <w:rsid w:val="003264FD"/>
    <w:rsid w:val="0037496A"/>
    <w:rsid w:val="00376134"/>
    <w:rsid w:val="0038547A"/>
    <w:rsid w:val="003A794F"/>
    <w:rsid w:val="003C116A"/>
    <w:rsid w:val="003D1BCB"/>
    <w:rsid w:val="003D7347"/>
    <w:rsid w:val="00400F89"/>
    <w:rsid w:val="0041222F"/>
    <w:rsid w:val="00432FDE"/>
    <w:rsid w:val="00443062"/>
    <w:rsid w:val="0044331B"/>
    <w:rsid w:val="0045155A"/>
    <w:rsid w:val="0045172B"/>
    <w:rsid w:val="0046767E"/>
    <w:rsid w:val="00472F8C"/>
    <w:rsid w:val="004A3716"/>
    <w:rsid w:val="004F523E"/>
    <w:rsid w:val="00556B64"/>
    <w:rsid w:val="00585E0E"/>
    <w:rsid w:val="005A3B2E"/>
    <w:rsid w:val="005A7939"/>
    <w:rsid w:val="005B3D5A"/>
    <w:rsid w:val="005F5969"/>
    <w:rsid w:val="00604361"/>
    <w:rsid w:val="00630083"/>
    <w:rsid w:val="00695D55"/>
    <w:rsid w:val="006A18EC"/>
    <w:rsid w:val="006A1A06"/>
    <w:rsid w:val="006C22B6"/>
    <w:rsid w:val="006F36B3"/>
    <w:rsid w:val="007060A4"/>
    <w:rsid w:val="007064B7"/>
    <w:rsid w:val="00723F4D"/>
    <w:rsid w:val="00737D42"/>
    <w:rsid w:val="00737F4F"/>
    <w:rsid w:val="00740859"/>
    <w:rsid w:val="00740A51"/>
    <w:rsid w:val="0074245C"/>
    <w:rsid w:val="0074726A"/>
    <w:rsid w:val="00766AB8"/>
    <w:rsid w:val="00797546"/>
    <w:rsid w:val="007B0BBF"/>
    <w:rsid w:val="007B68FB"/>
    <w:rsid w:val="007F08C6"/>
    <w:rsid w:val="007F0946"/>
    <w:rsid w:val="007F59CA"/>
    <w:rsid w:val="0080712F"/>
    <w:rsid w:val="008074C6"/>
    <w:rsid w:val="00810BD1"/>
    <w:rsid w:val="008332C5"/>
    <w:rsid w:val="00836F37"/>
    <w:rsid w:val="00852F52"/>
    <w:rsid w:val="00874BBF"/>
    <w:rsid w:val="00887BC1"/>
    <w:rsid w:val="00897201"/>
    <w:rsid w:val="0089750F"/>
    <w:rsid w:val="008A2B08"/>
    <w:rsid w:val="008C3345"/>
    <w:rsid w:val="008E2129"/>
    <w:rsid w:val="008F1546"/>
    <w:rsid w:val="00916863"/>
    <w:rsid w:val="00954B75"/>
    <w:rsid w:val="009616CF"/>
    <w:rsid w:val="009A0F90"/>
    <w:rsid w:val="009B6903"/>
    <w:rsid w:val="009D5203"/>
    <w:rsid w:val="009F54C2"/>
    <w:rsid w:val="009F6838"/>
    <w:rsid w:val="00A07005"/>
    <w:rsid w:val="00A1067B"/>
    <w:rsid w:val="00A1150B"/>
    <w:rsid w:val="00A1453D"/>
    <w:rsid w:val="00A310D0"/>
    <w:rsid w:val="00A31683"/>
    <w:rsid w:val="00A460DE"/>
    <w:rsid w:val="00A65DF3"/>
    <w:rsid w:val="00A70772"/>
    <w:rsid w:val="00A85A25"/>
    <w:rsid w:val="00AA228C"/>
    <w:rsid w:val="00AE4112"/>
    <w:rsid w:val="00B04907"/>
    <w:rsid w:val="00B16CFB"/>
    <w:rsid w:val="00B46457"/>
    <w:rsid w:val="00B466B1"/>
    <w:rsid w:val="00B73619"/>
    <w:rsid w:val="00B802EC"/>
    <w:rsid w:val="00B80BCF"/>
    <w:rsid w:val="00BC299A"/>
    <w:rsid w:val="00C31E6A"/>
    <w:rsid w:val="00C33453"/>
    <w:rsid w:val="00C334A3"/>
    <w:rsid w:val="00C413E2"/>
    <w:rsid w:val="00C50AB4"/>
    <w:rsid w:val="00C62624"/>
    <w:rsid w:val="00C864E4"/>
    <w:rsid w:val="00CB18B1"/>
    <w:rsid w:val="00CB5EF3"/>
    <w:rsid w:val="00CB7E71"/>
    <w:rsid w:val="00CD1015"/>
    <w:rsid w:val="00CE3A73"/>
    <w:rsid w:val="00D0740A"/>
    <w:rsid w:val="00D0776D"/>
    <w:rsid w:val="00D4279C"/>
    <w:rsid w:val="00D42D28"/>
    <w:rsid w:val="00D465B7"/>
    <w:rsid w:val="00D63635"/>
    <w:rsid w:val="00D63E3B"/>
    <w:rsid w:val="00D75ABD"/>
    <w:rsid w:val="00D84C5C"/>
    <w:rsid w:val="00DB7D3B"/>
    <w:rsid w:val="00E258E6"/>
    <w:rsid w:val="00E37903"/>
    <w:rsid w:val="00E56672"/>
    <w:rsid w:val="00E674CA"/>
    <w:rsid w:val="00EB69C8"/>
    <w:rsid w:val="00EC1B4A"/>
    <w:rsid w:val="00EC2B87"/>
    <w:rsid w:val="00ED2E13"/>
    <w:rsid w:val="00EE283C"/>
    <w:rsid w:val="00EF1A40"/>
    <w:rsid w:val="00F57189"/>
    <w:rsid w:val="00F74813"/>
    <w:rsid w:val="00F830F5"/>
    <w:rsid w:val="00F95E82"/>
    <w:rsid w:val="00FA3CD6"/>
    <w:rsid w:val="00FA4DFE"/>
    <w:rsid w:val="00FE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9F739-8896-4B17-BF48-019D455E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85D5F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C31E6A"/>
    <w:rPr>
      <w:color w:val="0000FF"/>
      <w:u w:val="single"/>
    </w:rPr>
  </w:style>
  <w:style w:type="paragraph" w:styleId="Geenafstand">
    <w:name w:val="No Spacing"/>
    <w:uiPriority w:val="1"/>
    <w:qFormat/>
    <w:rsid w:val="000A7E4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28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48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95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69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68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66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36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google.nl/url?sa=i&amp;rct=j&amp;q=&amp;esrc=s&amp;frm=1&amp;source=images&amp;cd=&amp;cad=rja&amp;uact=8&amp;docid=0xDY0WTjT0YhZM&amp;tbnid=-enW2iJT5Z7p_M:&amp;ved=0CAUQjRw&amp;url=http://laudatortemporisacti.blogspot.com/2012_11_01_archive.html&amp;ei=_EI0U6bDG4LD0QXczYDQDA&amp;psig=AFQjCNE6_dfzUKcAtz9cYclLNNjQ51YDsw&amp;ust=1396020321735121" TargetMode="External"/><Relationship Id="rId12" Type="http://schemas.openxmlformats.org/officeDocument/2006/relationships/hyperlink" Target="http://www.google.nl/url?sa=i&amp;rct=j&amp;q=&amp;esrc=s&amp;frm=1&amp;source=images&amp;cd=&amp;cad=rja&amp;uact=8&amp;docid=0Z6ZcGXAxAroJM&amp;tbnid=5ixQ0avLUZ1NqM:&amp;ved=0CAUQjRw&amp;url=http://www.brill.com/ovid-fasti-1&amp;ei=xEM0U5n5H7ST0QWq-4Bo&amp;psig=AFQjCNEzlCEJnVvsoMe5_CRtQZ5XlpJVFQ&amp;ust=139602052722312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gif"/><Relationship Id="rId5" Type="http://schemas.openxmlformats.org/officeDocument/2006/relationships/hyperlink" Target="http://www.google.nl/imgres?imgurl=http://www.hinderickxenwinderickx.nl/Images/Images/img18751.jpg&amp;imgrefurl=http://www.boekwinkeltjes.nl/bwzoeken.php?bwID=12632&amp;tezoeken=&amp;tweedehands=0&amp;nieuw=0&amp;p=97&amp;sort=titel&amp;order=0&amp;prijsvan=&amp;prijstot=&amp;h=643&amp;w=424&amp;tbnid=LHXgel0GmaAJqM:&amp;zoom=1&amp;docid=yZglfMJqI5UMGM&amp;ei=ujo0U7qaNKGTywOHoIDQDQ&amp;tbm=isch&amp;ved=0CP4CEIQcMF8&amp;iact=rc&amp;dur=1015&amp;page=3&amp;start=64&amp;ndsp=36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cache2.bdcdn.net/assets/images/book/large/9780/5214/9780521466233.jpg" TargetMode="External"/><Relationship Id="rId14" Type="http://schemas.openxmlformats.org/officeDocument/2006/relationships/hyperlink" Target="http://www.google.nl/url?sa=i&amp;rct=j&amp;q=&amp;esrc=s&amp;frm=1&amp;source=images&amp;cd=&amp;cad=rja&amp;uact=8&amp;docid=0TGGb8XTCt6ZUM&amp;tbnid=YvPt96m5sWGW3M:&amp;ved=0CAUQjRw&amp;url=http://bjws.blogspot.com/2014_02_18_archive.html&amp;ei=l0I0U6nFHOjb0QWM_YG4BQ&amp;psig=AFQjCNFvkz2yqnNqyzTFTjiR18JWV1xy-A&amp;ust=1396020202530411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Hoon M. de</dc:creator>
  <cp:keywords/>
  <dc:description/>
  <cp:lastModifiedBy>Marc de Hoon</cp:lastModifiedBy>
  <cp:revision>2</cp:revision>
  <dcterms:created xsi:type="dcterms:W3CDTF">2014-05-01T10:01:00Z</dcterms:created>
  <dcterms:modified xsi:type="dcterms:W3CDTF">2014-05-01T10:01:00Z</dcterms:modified>
</cp:coreProperties>
</file>